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43744" w:rsidRDefault="00443744">
      <w:r>
        <w:rPr>
          <w:noProof/>
          <w:lang w:eastAsia="en-GB"/>
        </w:rPr>
        <mc:AlternateContent>
          <mc:Choice Requires="wps">
            <w:drawing>
              <wp:anchor distT="0" distB="0" distL="114300" distR="114300" simplePos="0" relativeHeight="251659264" behindDoc="0" locked="0" layoutInCell="1" allowOverlap="1" wp14:anchorId="05F22730" wp14:editId="35D5FEA5">
                <wp:simplePos x="0" y="0"/>
                <wp:positionH relativeFrom="margin">
                  <wp:align>center</wp:align>
                </wp:positionH>
                <wp:positionV relativeFrom="paragraph">
                  <wp:posOffset>-129540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43744" w:rsidRPr="00443744" w:rsidRDefault="00443744" w:rsidP="00443744">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Class 3 Weekly Phonics and Spelling Focus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F22730" id="_x0000_t202" coordsize="21600,21600" o:spt="202" path="m,l,21600r21600,l21600,xe">
                <v:stroke joinstyle="miter"/>
                <v:path gradientshapeok="t" o:connecttype="rect"/>
              </v:shapetype>
              <v:shape id="Text Box 1" o:spid="_x0000_s1026" type="#_x0000_t202" style="position:absolute;margin-left:0;margin-top:-10.2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" filled="f" stroked="f">
                <v:fill o:detectmouseclick="t"/>
                <v:textbox style="mso-fit-shape-to-text:t">
                  <w:txbxContent>
                    <w:p w:rsidR="00443744" w:rsidRPr="00443744" w:rsidRDefault="00443744" w:rsidP="00443744">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Class 3 Weekly Phonics and Spelling Focus </w:t>
                      </w:r>
                    </w:p>
                  </w:txbxContent>
                </v:textbox>
                <w10:wrap anchorx="margin"/>
              </v:shape>
            </w:pict>
          </mc:Fallback>
        </mc:AlternateContent>
      </w:r>
    </w:p>
    <w:tbl>
      <w:tblPr>
        <w:tblStyle w:val="TableGrid"/>
        <w:tblpPr w:leftFromText="180" w:rightFromText="180" w:vertAnchor="text" w:horzAnchor="margin" w:tblpY="668"/>
        <w:tblW w:w="0" w:type="auto"/>
        <w:tblLook w:val="04A0" w:firstRow="1" w:lastRow="0" w:firstColumn="1" w:lastColumn="0" w:noHBand="0" w:noVBand="1"/>
      </w:tblPr>
      <w:tblGrid>
        <w:gridCol w:w="5129"/>
        <w:gridCol w:w="5129"/>
        <w:gridCol w:w="5130"/>
      </w:tblGrid>
      <w:tr w:rsidR="009E3A32" w:rsidTr="009E3A32">
        <w:tc>
          <w:tcPr>
            <w:tcW w:w="5129" w:type="dxa"/>
            <w:shd w:val="clear" w:color="auto" w:fill="AEAAAA" w:themeFill="background2" w:themeFillShade="BF"/>
          </w:tcPr>
          <w:p w:rsidR="009E3A32" w:rsidRPr="00443744" w:rsidRDefault="009E3A32" w:rsidP="009E3A32">
            <w:pPr>
              <w:jc w:val="center"/>
              <w:rPr>
                <w:rFonts w:ascii="Comic Sans MS" w:hAnsi="Comic Sans MS"/>
                <w:sz w:val="28"/>
              </w:rPr>
            </w:pPr>
            <w:r w:rsidRPr="00443744">
              <w:rPr>
                <w:rFonts w:ascii="Comic Sans MS" w:hAnsi="Comic Sans MS"/>
                <w:sz w:val="28"/>
              </w:rPr>
              <w:t>Phonics Focus</w:t>
            </w:r>
          </w:p>
          <w:p w:rsidR="009E3A32" w:rsidRPr="00443744" w:rsidRDefault="009E3A32" w:rsidP="009E3A32">
            <w:pPr>
              <w:jc w:val="center"/>
              <w:rPr>
                <w:rFonts w:ascii="Comic Sans MS" w:hAnsi="Comic Sans MS"/>
                <w:sz w:val="28"/>
              </w:rPr>
            </w:pPr>
            <w:r w:rsidRPr="00443744">
              <w:rPr>
                <w:rFonts w:ascii="Comic Sans MS" w:hAnsi="Comic Sans MS"/>
                <w:sz w:val="28"/>
                <w:highlight w:val="yellow"/>
              </w:rPr>
              <w:t>/</w:t>
            </w:r>
            <w:proofErr w:type="spellStart"/>
            <w:r w:rsidRPr="00443744">
              <w:rPr>
                <w:rFonts w:ascii="Comic Sans MS" w:hAnsi="Comic Sans MS"/>
                <w:sz w:val="28"/>
                <w:highlight w:val="yellow"/>
              </w:rPr>
              <w:t>ee</w:t>
            </w:r>
            <w:proofErr w:type="spellEnd"/>
            <w:r w:rsidRPr="00443744">
              <w:rPr>
                <w:rFonts w:ascii="Comic Sans MS" w:hAnsi="Comic Sans MS"/>
                <w:sz w:val="28"/>
                <w:highlight w:val="yellow"/>
              </w:rPr>
              <w:t>/ phoneme spelt using different graphemes</w:t>
            </w:r>
          </w:p>
        </w:tc>
        <w:tc>
          <w:tcPr>
            <w:tcW w:w="5129" w:type="dxa"/>
            <w:shd w:val="clear" w:color="auto" w:fill="AEAAAA" w:themeFill="background2" w:themeFillShade="BF"/>
          </w:tcPr>
          <w:p w:rsidR="009E3A32" w:rsidRDefault="009E3A32" w:rsidP="009E3A32">
            <w:pPr>
              <w:jc w:val="center"/>
              <w:rPr>
                <w:rFonts w:ascii="Comic Sans MS" w:hAnsi="Comic Sans MS"/>
                <w:sz w:val="28"/>
              </w:rPr>
            </w:pPr>
            <w:r>
              <w:rPr>
                <w:rFonts w:ascii="Comic Sans MS" w:hAnsi="Comic Sans MS"/>
                <w:sz w:val="28"/>
              </w:rPr>
              <w:t>Year 3 Spelling Focus</w:t>
            </w:r>
          </w:p>
          <w:p w:rsidR="009E3A32" w:rsidRPr="00443744" w:rsidRDefault="009E3A32" w:rsidP="009E3A32">
            <w:pPr>
              <w:jc w:val="center"/>
              <w:rPr>
                <w:rFonts w:ascii="Comic Sans MS" w:hAnsi="Comic Sans MS"/>
                <w:sz w:val="28"/>
              </w:rPr>
            </w:pPr>
            <w:r w:rsidRPr="009E3A32">
              <w:rPr>
                <w:rFonts w:ascii="Comic Sans MS" w:hAnsi="Comic Sans MS"/>
                <w:sz w:val="28"/>
                <w:highlight w:val="yellow"/>
              </w:rPr>
              <w:t>Words with the long /</w:t>
            </w:r>
            <w:proofErr w:type="spellStart"/>
            <w:r w:rsidRPr="009E3A32">
              <w:rPr>
                <w:rFonts w:ascii="Comic Sans MS" w:hAnsi="Comic Sans MS"/>
                <w:sz w:val="28"/>
                <w:highlight w:val="yellow"/>
              </w:rPr>
              <w:t>ay</w:t>
            </w:r>
            <w:proofErr w:type="spellEnd"/>
            <w:r w:rsidRPr="009E3A32">
              <w:rPr>
                <w:rFonts w:ascii="Comic Sans MS" w:hAnsi="Comic Sans MS"/>
                <w:sz w:val="28"/>
                <w:highlight w:val="yellow"/>
              </w:rPr>
              <w:t>/ sound with the &lt;</w:t>
            </w:r>
            <w:proofErr w:type="spellStart"/>
            <w:r w:rsidRPr="009E3A32">
              <w:rPr>
                <w:rFonts w:ascii="Comic Sans MS" w:hAnsi="Comic Sans MS"/>
                <w:sz w:val="28"/>
                <w:highlight w:val="yellow"/>
              </w:rPr>
              <w:t>ei</w:t>
            </w:r>
            <w:proofErr w:type="spellEnd"/>
            <w:r w:rsidRPr="009E3A32">
              <w:rPr>
                <w:rFonts w:ascii="Comic Sans MS" w:hAnsi="Comic Sans MS"/>
                <w:sz w:val="28"/>
                <w:highlight w:val="yellow"/>
              </w:rPr>
              <w:t>&gt; grapheme</w:t>
            </w:r>
          </w:p>
        </w:tc>
        <w:tc>
          <w:tcPr>
            <w:tcW w:w="5130" w:type="dxa"/>
            <w:shd w:val="clear" w:color="auto" w:fill="AEAAAA" w:themeFill="background2" w:themeFillShade="BF"/>
          </w:tcPr>
          <w:p w:rsidR="009E3A32" w:rsidRDefault="009E3A32" w:rsidP="009E3A32">
            <w:pPr>
              <w:jc w:val="center"/>
              <w:rPr>
                <w:rFonts w:ascii="Comic Sans MS" w:hAnsi="Comic Sans MS"/>
                <w:sz w:val="28"/>
              </w:rPr>
            </w:pPr>
            <w:r>
              <w:rPr>
                <w:rFonts w:ascii="Comic Sans MS" w:hAnsi="Comic Sans MS"/>
                <w:sz w:val="28"/>
              </w:rPr>
              <w:t>Year 4 Spelling Focus</w:t>
            </w:r>
          </w:p>
          <w:p w:rsidR="009E3A32" w:rsidRPr="00443744" w:rsidRDefault="009E3A32" w:rsidP="00372CC2">
            <w:pPr>
              <w:jc w:val="center"/>
              <w:rPr>
                <w:rFonts w:ascii="Comic Sans MS" w:hAnsi="Comic Sans MS"/>
                <w:sz w:val="28"/>
              </w:rPr>
            </w:pPr>
            <w:r w:rsidRPr="009E3A32">
              <w:rPr>
                <w:rFonts w:ascii="Comic Sans MS" w:hAnsi="Comic Sans MS"/>
                <w:sz w:val="28"/>
                <w:highlight w:val="yellow"/>
              </w:rPr>
              <w:t xml:space="preserve">Words with the /aw/ sound spelt using the </w:t>
            </w:r>
            <w:r w:rsidR="00372CC2">
              <w:rPr>
                <w:rFonts w:ascii="Comic Sans MS" w:hAnsi="Comic Sans MS"/>
                <w:sz w:val="28"/>
                <w:highlight w:val="yellow"/>
              </w:rPr>
              <w:t>grapheme</w:t>
            </w:r>
            <w:r w:rsidRPr="009E3A32">
              <w:rPr>
                <w:rFonts w:ascii="Comic Sans MS" w:hAnsi="Comic Sans MS"/>
                <w:sz w:val="28"/>
                <w:highlight w:val="yellow"/>
              </w:rPr>
              <w:t xml:space="preserve"> &lt;au&gt;</w:t>
            </w:r>
          </w:p>
        </w:tc>
      </w:tr>
      <w:tr w:rsidR="009E3A32" w:rsidTr="009E3A32">
        <w:trPr>
          <w:trHeight w:val="5615"/>
        </w:trPr>
        <w:tc>
          <w:tcPr>
            <w:tcW w:w="5129" w:type="dxa"/>
          </w:tcPr>
          <w:p w:rsidR="009E3A32" w:rsidRDefault="009E3A32" w:rsidP="009E3A32">
            <w:pPr>
              <w:jc w:val="center"/>
              <w:rPr>
                <w:rFonts w:ascii="Comic Sans MS" w:hAnsi="Comic Sans MS"/>
                <w:sz w:val="40"/>
              </w:rPr>
            </w:pPr>
            <w:r>
              <w:rPr>
                <w:rFonts w:ascii="Comic Sans MS" w:hAnsi="Comic Sans MS"/>
                <w:sz w:val="40"/>
              </w:rPr>
              <w:t>gr</w:t>
            </w:r>
            <w:r w:rsidRPr="00443744">
              <w:rPr>
                <w:rFonts w:ascii="Comic Sans MS" w:hAnsi="Comic Sans MS"/>
                <w:color w:val="FF0000"/>
                <w:sz w:val="40"/>
              </w:rPr>
              <w:t>ee</w:t>
            </w:r>
            <w:r>
              <w:rPr>
                <w:rFonts w:ascii="Comic Sans MS" w:hAnsi="Comic Sans MS"/>
                <w:sz w:val="40"/>
              </w:rPr>
              <w:t>n</w:t>
            </w:r>
          </w:p>
          <w:p w:rsidR="009E3A32" w:rsidRDefault="009E3A32" w:rsidP="009E3A32">
            <w:pPr>
              <w:jc w:val="center"/>
              <w:rPr>
                <w:rFonts w:ascii="Comic Sans MS" w:hAnsi="Comic Sans MS"/>
                <w:sz w:val="40"/>
              </w:rPr>
            </w:pPr>
            <w:r>
              <w:rPr>
                <w:rFonts w:ascii="Comic Sans MS" w:hAnsi="Comic Sans MS"/>
                <w:sz w:val="40"/>
              </w:rPr>
              <w:t>str</w:t>
            </w:r>
            <w:r w:rsidRPr="00443744">
              <w:rPr>
                <w:rFonts w:ascii="Comic Sans MS" w:hAnsi="Comic Sans MS"/>
                <w:color w:val="FF0000"/>
                <w:sz w:val="40"/>
              </w:rPr>
              <w:t>ee</w:t>
            </w:r>
            <w:r>
              <w:rPr>
                <w:rFonts w:ascii="Comic Sans MS" w:hAnsi="Comic Sans MS"/>
                <w:sz w:val="40"/>
              </w:rPr>
              <w:t>t</w:t>
            </w:r>
          </w:p>
          <w:p w:rsidR="009E3A32" w:rsidRDefault="009E3A32" w:rsidP="009E3A32">
            <w:pPr>
              <w:jc w:val="center"/>
              <w:rPr>
                <w:rFonts w:ascii="Comic Sans MS" w:hAnsi="Comic Sans MS"/>
                <w:sz w:val="40"/>
              </w:rPr>
            </w:pPr>
            <w:r>
              <w:rPr>
                <w:rFonts w:ascii="Comic Sans MS" w:hAnsi="Comic Sans MS"/>
                <w:sz w:val="40"/>
              </w:rPr>
              <w:t>scr</w:t>
            </w:r>
            <w:r w:rsidRPr="00443744">
              <w:rPr>
                <w:rFonts w:ascii="Comic Sans MS" w:hAnsi="Comic Sans MS"/>
                <w:color w:val="FF0000"/>
                <w:sz w:val="40"/>
              </w:rPr>
              <w:t>ee</w:t>
            </w:r>
            <w:r>
              <w:rPr>
                <w:rFonts w:ascii="Comic Sans MS" w:hAnsi="Comic Sans MS"/>
                <w:sz w:val="40"/>
              </w:rPr>
              <w:t>ch</w:t>
            </w:r>
          </w:p>
          <w:p w:rsidR="009E3A32" w:rsidRDefault="009E3A32" w:rsidP="009E3A32">
            <w:pPr>
              <w:jc w:val="center"/>
              <w:rPr>
                <w:rFonts w:ascii="Comic Sans MS" w:hAnsi="Comic Sans MS"/>
                <w:sz w:val="40"/>
              </w:rPr>
            </w:pPr>
            <w:r>
              <w:rPr>
                <w:rFonts w:ascii="Comic Sans MS" w:hAnsi="Comic Sans MS"/>
                <w:sz w:val="40"/>
              </w:rPr>
              <w:t>b</w:t>
            </w:r>
            <w:r w:rsidRPr="00443744">
              <w:rPr>
                <w:rFonts w:ascii="Comic Sans MS" w:hAnsi="Comic Sans MS"/>
                <w:color w:val="FF0000"/>
                <w:sz w:val="40"/>
              </w:rPr>
              <w:t>ea</w:t>
            </w:r>
            <w:r>
              <w:rPr>
                <w:rFonts w:ascii="Comic Sans MS" w:hAnsi="Comic Sans MS"/>
                <w:sz w:val="40"/>
              </w:rPr>
              <w:t>t</w:t>
            </w:r>
          </w:p>
          <w:p w:rsidR="009E3A32" w:rsidRDefault="009E3A32" w:rsidP="009E3A32">
            <w:pPr>
              <w:jc w:val="center"/>
              <w:rPr>
                <w:rFonts w:ascii="Comic Sans MS" w:hAnsi="Comic Sans MS"/>
                <w:sz w:val="40"/>
              </w:rPr>
            </w:pPr>
            <w:r>
              <w:rPr>
                <w:rFonts w:ascii="Comic Sans MS" w:hAnsi="Comic Sans MS"/>
                <w:sz w:val="40"/>
              </w:rPr>
              <w:t>cl</w:t>
            </w:r>
            <w:r w:rsidRPr="00443744">
              <w:rPr>
                <w:rFonts w:ascii="Comic Sans MS" w:hAnsi="Comic Sans MS"/>
                <w:color w:val="FF0000"/>
                <w:sz w:val="40"/>
              </w:rPr>
              <w:t>ea</w:t>
            </w:r>
            <w:r>
              <w:rPr>
                <w:rFonts w:ascii="Comic Sans MS" w:hAnsi="Comic Sans MS"/>
                <w:sz w:val="40"/>
              </w:rPr>
              <w:t>n</w:t>
            </w:r>
          </w:p>
          <w:p w:rsidR="009E3A32" w:rsidRDefault="009E3A32" w:rsidP="009E3A32">
            <w:pPr>
              <w:jc w:val="center"/>
              <w:rPr>
                <w:rFonts w:ascii="Comic Sans MS" w:hAnsi="Comic Sans MS"/>
                <w:sz w:val="40"/>
              </w:rPr>
            </w:pPr>
            <w:r>
              <w:rPr>
                <w:rFonts w:ascii="Comic Sans MS" w:hAnsi="Comic Sans MS"/>
                <w:sz w:val="40"/>
              </w:rPr>
              <w:t>l</w:t>
            </w:r>
            <w:r w:rsidRPr="00443744">
              <w:rPr>
                <w:rFonts w:ascii="Comic Sans MS" w:hAnsi="Comic Sans MS"/>
                <w:color w:val="FF0000"/>
                <w:sz w:val="40"/>
              </w:rPr>
              <w:t>ea</w:t>
            </w:r>
            <w:r>
              <w:rPr>
                <w:rFonts w:ascii="Comic Sans MS" w:hAnsi="Comic Sans MS"/>
                <w:sz w:val="40"/>
              </w:rPr>
              <w:t>ve</w:t>
            </w:r>
          </w:p>
          <w:p w:rsidR="009E3A32" w:rsidRDefault="009E3A32" w:rsidP="009E3A32">
            <w:pPr>
              <w:jc w:val="center"/>
              <w:rPr>
                <w:rFonts w:ascii="Comic Sans MS" w:hAnsi="Comic Sans MS"/>
                <w:sz w:val="40"/>
              </w:rPr>
            </w:pPr>
            <w:r>
              <w:rPr>
                <w:rFonts w:ascii="Comic Sans MS" w:hAnsi="Comic Sans MS"/>
                <w:sz w:val="40"/>
              </w:rPr>
              <w:t>happ</w:t>
            </w:r>
            <w:r w:rsidRPr="00443744">
              <w:rPr>
                <w:rFonts w:ascii="Comic Sans MS" w:hAnsi="Comic Sans MS"/>
                <w:color w:val="FF0000"/>
                <w:sz w:val="40"/>
              </w:rPr>
              <w:t>y</w:t>
            </w:r>
          </w:p>
          <w:p w:rsidR="009E3A32" w:rsidRDefault="009E3A32" w:rsidP="009E3A32">
            <w:pPr>
              <w:jc w:val="center"/>
              <w:rPr>
                <w:rFonts w:ascii="Comic Sans MS" w:hAnsi="Comic Sans MS"/>
                <w:color w:val="FF0000"/>
                <w:sz w:val="40"/>
              </w:rPr>
            </w:pPr>
            <w:r>
              <w:rPr>
                <w:rFonts w:ascii="Comic Sans MS" w:hAnsi="Comic Sans MS"/>
                <w:sz w:val="40"/>
              </w:rPr>
              <w:t>snapp</w:t>
            </w:r>
            <w:r w:rsidRPr="00443744">
              <w:rPr>
                <w:rFonts w:ascii="Comic Sans MS" w:hAnsi="Comic Sans MS"/>
                <w:color w:val="FF0000"/>
                <w:sz w:val="40"/>
              </w:rPr>
              <w:t>y</w:t>
            </w:r>
          </w:p>
          <w:p w:rsidR="009E3A32" w:rsidRDefault="009E3A32" w:rsidP="009E3A32">
            <w:pPr>
              <w:jc w:val="center"/>
              <w:rPr>
                <w:rFonts w:ascii="Comic Sans MS" w:hAnsi="Comic Sans MS"/>
                <w:color w:val="7030A0"/>
              </w:rPr>
            </w:pPr>
            <w:r>
              <w:rPr>
                <w:rFonts w:ascii="Comic Sans MS" w:hAnsi="Comic Sans MS"/>
                <w:sz w:val="40"/>
              </w:rPr>
              <w:t>h</w:t>
            </w:r>
            <w:r w:rsidRPr="00443744">
              <w:rPr>
                <w:rFonts w:ascii="Comic Sans MS" w:hAnsi="Comic Sans MS"/>
                <w:color w:val="FF0000"/>
                <w:sz w:val="40"/>
              </w:rPr>
              <w:t>e</w:t>
            </w:r>
            <w:r>
              <w:rPr>
                <w:rFonts w:ascii="Comic Sans MS" w:hAnsi="Comic Sans MS"/>
                <w:sz w:val="40"/>
              </w:rPr>
              <w:t>r</w:t>
            </w:r>
            <w:r w:rsidRPr="00443744">
              <w:rPr>
                <w:rFonts w:ascii="Comic Sans MS" w:hAnsi="Comic Sans MS"/>
                <w:color w:val="FF0000"/>
                <w:sz w:val="40"/>
              </w:rPr>
              <w:t>e</w:t>
            </w:r>
            <w:r>
              <w:rPr>
                <w:rFonts w:ascii="Comic Sans MS" w:hAnsi="Comic Sans MS"/>
                <w:color w:val="FF0000"/>
                <w:sz w:val="40"/>
              </w:rPr>
              <w:t xml:space="preserve"> </w:t>
            </w:r>
            <w:r w:rsidRPr="00443744">
              <w:rPr>
                <w:rFonts w:ascii="Comic Sans MS" w:hAnsi="Comic Sans MS"/>
                <w:color w:val="7030A0"/>
              </w:rPr>
              <w:t>(split digraph)</w:t>
            </w:r>
          </w:p>
          <w:p w:rsidR="009E3A32" w:rsidRPr="009E3A32" w:rsidRDefault="009E3A32" w:rsidP="009E3A32">
            <w:pPr>
              <w:jc w:val="center"/>
              <w:rPr>
                <w:rFonts w:ascii="Comic Sans MS" w:hAnsi="Comic Sans MS"/>
                <w:color w:val="7030A0"/>
              </w:rPr>
            </w:pPr>
            <w:r>
              <w:rPr>
                <w:rFonts w:ascii="Comic Sans MS" w:hAnsi="Comic Sans MS"/>
                <w:sz w:val="40"/>
              </w:rPr>
              <w:t>concr</w:t>
            </w:r>
            <w:r w:rsidRPr="00443744">
              <w:rPr>
                <w:rFonts w:ascii="Comic Sans MS" w:hAnsi="Comic Sans MS"/>
                <w:color w:val="FF0000"/>
                <w:sz w:val="40"/>
              </w:rPr>
              <w:t>e</w:t>
            </w:r>
            <w:r>
              <w:rPr>
                <w:rFonts w:ascii="Comic Sans MS" w:hAnsi="Comic Sans MS"/>
                <w:sz w:val="40"/>
              </w:rPr>
              <w:t>t</w:t>
            </w:r>
            <w:r w:rsidRPr="00443744">
              <w:rPr>
                <w:rFonts w:ascii="Comic Sans MS" w:hAnsi="Comic Sans MS"/>
                <w:color w:val="FF0000"/>
                <w:sz w:val="40"/>
              </w:rPr>
              <w:t>e</w:t>
            </w:r>
            <w:r w:rsidRPr="00443744">
              <w:rPr>
                <w:rFonts w:ascii="Comic Sans MS" w:hAnsi="Comic Sans MS"/>
                <w:color w:val="7030A0"/>
              </w:rPr>
              <w:t>(split digraph)</w:t>
            </w:r>
          </w:p>
        </w:tc>
        <w:tc>
          <w:tcPr>
            <w:tcW w:w="5129" w:type="dxa"/>
          </w:tcPr>
          <w:p w:rsidR="009E3A32" w:rsidRDefault="009E3A32" w:rsidP="009E3A32">
            <w:pPr>
              <w:jc w:val="center"/>
              <w:rPr>
                <w:rFonts w:ascii="Comic Sans MS" w:hAnsi="Comic Sans MS"/>
                <w:sz w:val="40"/>
              </w:rPr>
            </w:pPr>
            <w:r>
              <w:rPr>
                <w:rFonts w:ascii="Comic Sans MS" w:hAnsi="Comic Sans MS"/>
                <w:sz w:val="40"/>
              </w:rPr>
              <w:t>neigh</w:t>
            </w:r>
          </w:p>
          <w:p w:rsidR="009E3A32" w:rsidRDefault="009E3A32" w:rsidP="009E3A32">
            <w:pPr>
              <w:jc w:val="center"/>
              <w:rPr>
                <w:rFonts w:ascii="Comic Sans MS" w:hAnsi="Comic Sans MS"/>
                <w:sz w:val="40"/>
              </w:rPr>
            </w:pPr>
            <w:r>
              <w:rPr>
                <w:rFonts w:ascii="Comic Sans MS" w:hAnsi="Comic Sans MS"/>
                <w:sz w:val="40"/>
              </w:rPr>
              <w:t>neighbour</w:t>
            </w:r>
          </w:p>
          <w:p w:rsidR="009E3A32" w:rsidRDefault="009E3A32" w:rsidP="009E3A32">
            <w:pPr>
              <w:jc w:val="center"/>
              <w:rPr>
                <w:rFonts w:ascii="Comic Sans MS" w:hAnsi="Comic Sans MS"/>
                <w:sz w:val="40"/>
              </w:rPr>
            </w:pPr>
            <w:r>
              <w:rPr>
                <w:rFonts w:ascii="Comic Sans MS" w:hAnsi="Comic Sans MS"/>
                <w:sz w:val="40"/>
              </w:rPr>
              <w:t>sleigh</w:t>
            </w:r>
          </w:p>
          <w:p w:rsidR="009E3A32" w:rsidRDefault="009E3A32" w:rsidP="009E3A32">
            <w:pPr>
              <w:jc w:val="center"/>
              <w:rPr>
                <w:rFonts w:ascii="Comic Sans MS" w:hAnsi="Comic Sans MS"/>
                <w:sz w:val="40"/>
              </w:rPr>
            </w:pPr>
            <w:r>
              <w:rPr>
                <w:rFonts w:ascii="Comic Sans MS" w:hAnsi="Comic Sans MS"/>
                <w:sz w:val="40"/>
              </w:rPr>
              <w:t>weight</w:t>
            </w:r>
          </w:p>
          <w:p w:rsidR="009E3A32" w:rsidRDefault="009E3A32" w:rsidP="009E3A32">
            <w:pPr>
              <w:jc w:val="center"/>
              <w:rPr>
                <w:rFonts w:ascii="Comic Sans MS" w:hAnsi="Comic Sans MS"/>
                <w:sz w:val="40"/>
              </w:rPr>
            </w:pPr>
            <w:r>
              <w:rPr>
                <w:rFonts w:ascii="Comic Sans MS" w:hAnsi="Comic Sans MS"/>
                <w:sz w:val="40"/>
              </w:rPr>
              <w:t>eight</w:t>
            </w:r>
          </w:p>
          <w:p w:rsidR="009E3A32" w:rsidRDefault="009E3A32" w:rsidP="009E3A32">
            <w:pPr>
              <w:jc w:val="center"/>
              <w:rPr>
                <w:rFonts w:ascii="Comic Sans MS" w:hAnsi="Comic Sans MS"/>
                <w:sz w:val="40"/>
              </w:rPr>
            </w:pPr>
            <w:r>
              <w:rPr>
                <w:rFonts w:ascii="Comic Sans MS" w:hAnsi="Comic Sans MS"/>
                <w:sz w:val="40"/>
              </w:rPr>
              <w:t>eighty</w:t>
            </w:r>
          </w:p>
          <w:p w:rsidR="009E3A32" w:rsidRDefault="009E3A32" w:rsidP="009E3A32">
            <w:pPr>
              <w:jc w:val="center"/>
              <w:rPr>
                <w:rFonts w:ascii="Comic Sans MS" w:hAnsi="Comic Sans MS"/>
                <w:sz w:val="40"/>
              </w:rPr>
            </w:pPr>
            <w:r>
              <w:rPr>
                <w:rFonts w:ascii="Comic Sans MS" w:hAnsi="Comic Sans MS"/>
                <w:sz w:val="40"/>
              </w:rPr>
              <w:t>vein</w:t>
            </w:r>
          </w:p>
          <w:p w:rsidR="009E3A32" w:rsidRDefault="009E3A32" w:rsidP="009E3A32">
            <w:pPr>
              <w:jc w:val="center"/>
              <w:rPr>
                <w:rFonts w:ascii="Comic Sans MS" w:hAnsi="Comic Sans MS"/>
                <w:sz w:val="40"/>
              </w:rPr>
            </w:pPr>
            <w:r>
              <w:rPr>
                <w:rFonts w:ascii="Comic Sans MS" w:hAnsi="Comic Sans MS"/>
                <w:sz w:val="40"/>
              </w:rPr>
              <w:t>veil</w:t>
            </w:r>
          </w:p>
          <w:p w:rsidR="009E3A32" w:rsidRDefault="009E3A32" w:rsidP="009E3A32">
            <w:pPr>
              <w:jc w:val="center"/>
              <w:rPr>
                <w:rFonts w:ascii="Comic Sans MS" w:hAnsi="Comic Sans MS"/>
                <w:sz w:val="40"/>
              </w:rPr>
            </w:pPr>
            <w:r>
              <w:rPr>
                <w:rFonts w:ascii="Comic Sans MS" w:hAnsi="Comic Sans MS"/>
                <w:sz w:val="40"/>
              </w:rPr>
              <w:t>freight</w:t>
            </w:r>
          </w:p>
          <w:p w:rsidR="009E3A32" w:rsidRPr="009E3A32" w:rsidRDefault="009E3A32" w:rsidP="009E3A32">
            <w:pPr>
              <w:jc w:val="center"/>
              <w:rPr>
                <w:rFonts w:ascii="Comic Sans MS" w:hAnsi="Comic Sans MS"/>
                <w:sz w:val="40"/>
              </w:rPr>
            </w:pPr>
            <w:r>
              <w:rPr>
                <w:rFonts w:ascii="Comic Sans MS" w:hAnsi="Comic Sans MS"/>
                <w:sz w:val="40"/>
              </w:rPr>
              <w:t>beige</w:t>
            </w:r>
          </w:p>
        </w:tc>
        <w:tc>
          <w:tcPr>
            <w:tcW w:w="5130" w:type="dxa"/>
          </w:tcPr>
          <w:p w:rsidR="00372CC2" w:rsidRDefault="00372CC2" w:rsidP="00372CC2">
            <w:pPr>
              <w:jc w:val="center"/>
              <w:rPr>
                <w:rFonts w:ascii="Comic Sans MS" w:hAnsi="Comic Sans MS"/>
                <w:sz w:val="40"/>
              </w:rPr>
            </w:pPr>
            <w:r>
              <w:rPr>
                <w:rFonts w:ascii="Comic Sans MS" w:hAnsi="Comic Sans MS"/>
                <w:sz w:val="40"/>
              </w:rPr>
              <w:t>taught</w:t>
            </w:r>
          </w:p>
          <w:p w:rsidR="00372CC2" w:rsidRDefault="00372CC2" w:rsidP="00372CC2">
            <w:pPr>
              <w:jc w:val="center"/>
              <w:rPr>
                <w:rFonts w:ascii="Comic Sans MS" w:hAnsi="Comic Sans MS"/>
                <w:sz w:val="40"/>
              </w:rPr>
            </w:pPr>
            <w:r>
              <w:rPr>
                <w:rFonts w:ascii="Comic Sans MS" w:hAnsi="Comic Sans MS"/>
                <w:sz w:val="40"/>
              </w:rPr>
              <w:t>daughter</w:t>
            </w:r>
          </w:p>
          <w:p w:rsidR="00372CC2" w:rsidRDefault="00372CC2" w:rsidP="00372CC2">
            <w:pPr>
              <w:jc w:val="center"/>
              <w:rPr>
                <w:rFonts w:ascii="Comic Sans MS" w:hAnsi="Comic Sans MS"/>
                <w:sz w:val="40"/>
              </w:rPr>
            </w:pPr>
            <w:r>
              <w:rPr>
                <w:rFonts w:ascii="Comic Sans MS" w:hAnsi="Comic Sans MS"/>
                <w:sz w:val="40"/>
              </w:rPr>
              <w:t>caught</w:t>
            </w:r>
          </w:p>
          <w:p w:rsidR="00372CC2" w:rsidRDefault="00372CC2" w:rsidP="00372CC2">
            <w:pPr>
              <w:jc w:val="center"/>
              <w:rPr>
                <w:rFonts w:ascii="Comic Sans MS" w:hAnsi="Comic Sans MS"/>
                <w:sz w:val="40"/>
              </w:rPr>
            </w:pPr>
            <w:r>
              <w:rPr>
                <w:rFonts w:ascii="Comic Sans MS" w:hAnsi="Comic Sans MS"/>
                <w:sz w:val="40"/>
              </w:rPr>
              <w:t>cause</w:t>
            </w:r>
          </w:p>
          <w:p w:rsidR="00372CC2" w:rsidRDefault="00372CC2" w:rsidP="00372CC2">
            <w:pPr>
              <w:jc w:val="center"/>
              <w:rPr>
                <w:rFonts w:ascii="Comic Sans MS" w:hAnsi="Comic Sans MS"/>
                <w:sz w:val="40"/>
              </w:rPr>
            </w:pPr>
            <w:r>
              <w:rPr>
                <w:rFonts w:ascii="Comic Sans MS" w:hAnsi="Comic Sans MS"/>
                <w:sz w:val="40"/>
              </w:rPr>
              <w:t>astronaut</w:t>
            </w:r>
          </w:p>
          <w:p w:rsidR="00372CC2" w:rsidRDefault="00372CC2" w:rsidP="00372CC2">
            <w:pPr>
              <w:jc w:val="center"/>
              <w:rPr>
                <w:rFonts w:ascii="Comic Sans MS" w:hAnsi="Comic Sans MS"/>
                <w:sz w:val="40"/>
              </w:rPr>
            </w:pPr>
            <w:r>
              <w:rPr>
                <w:rFonts w:ascii="Comic Sans MS" w:hAnsi="Comic Sans MS"/>
                <w:sz w:val="40"/>
              </w:rPr>
              <w:t>applaud</w:t>
            </w:r>
          </w:p>
          <w:p w:rsidR="00372CC2" w:rsidRDefault="00372CC2" w:rsidP="00372CC2">
            <w:pPr>
              <w:jc w:val="center"/>
              <w:rPr>
                <w:rFonts w:ascii="Comic Sans MS" w:hAnsi="Comic Sans MS"/>
                <w:sz w:val="40"/>
              </w:rPr>
            </w:pPr>
            <w:r>
              <w:rPr>
                <w:rFonts w:ascii="Comic Sans MS" w:hAnsi="Comic Sans MS"/>
                <w:sz w:val="40"/>
              </w:rPr>
              <w:t>author</w:t>
            </w:r>
          </w:p>
          <w:p w:rsidR="00372CC2" w:rsidRDefault="00372CC2" w:rsidP="00372CC2">
            <w:pPr>
              <w:jc w:val="center"/>
              <w:rPr>
                <w:rFonts w:ascii="Comic Sans MS" w:hAnsi="Comic Sans MS"/>
                <w:sz w:val="40"/>
              </w:rPr>
            </w:pPr>
            <w:r>
              <w:rPr>
                <w:rFonts w:ascii="Comic Sans MS" w:hAnsi="Comic Sans MS"/>
                <w:sz w:val="40"/>
              </w:rPr>
              <w:t>naughty</w:t>
            </w:r>
          </w:p>
          <w:p w:rsidR="00372CC2" w:rsidRDefault="00372CC2" w:rsidP="00372CC2">
            <w:pPr>
              <w:jc w:val="center"/>
              <w:rPr>
                <w:rFonts w:ascii="Comic Sans MS" w:hAnsi="Comic Sans MS"/>
                <w:sz w:val="40"/>
              </w:rPr>
            </w:pPr>
            <w:r>
              <w:rPr>
                <w:rFonts w:ascii="Comic Sans MS" w:hAnsi="Comic Sans MS"/>
                <w:sz w:val="40"/>
              </w:rPr>
              <w:t>autumn</w:t>
            </w:r>
          </w:p>
          <w:p w:rsidR="00372CC2" w:rsidRPr="00372CC2" w:rsidRDefault="00372CC2" w:rsidP="00372CC2">
            <w:pPr>
              <w:jc w:val="center"/>
              <w:rPr>
                <w:rFonts w:ascii="Comic Sans MS" w:hAnsi="Comic Sans MS"/>
                <w:sz w:val="40"/>
              </w:rPr>
            </w:pPr>
            <w:r>
              <w:rPr>
                <w:rFonts w:ascii="Comic Sans MS" w:hAnsi="Comic Sans MS"/>
                <w:sz w:val="40"/>
              </w:rPr>
              <w:t>clause</w:t>
            </w:r>
          </w:p>
        </w:tc>
      </w:tr>
    </w:tbl>
    <w:p w:rsidR="00443744" w:rsidRDefault="00443744" w:rsidP="00443744"/>
    <w:p w:rsidR="007E3954" w:rsidRPr="00443744" w:rsidRDefault="00443744" w:rsidP="00443744">
      <w:pPr>
        <w:rPr>
          <w:rFonts w:ascii="Comic Sans MS" w:hAnsi="Comic Sans MS"/>
          <w:color w:val="FF0000"/>
          <w:sz w:val="32"/>
        </w:rPr>
      </w:pPr>
      <w:r w:rsidRPr="00443744">
        <w:rPr>
          <w:rFonts w:ascii="Comic Sans MS" w:hAnsi="Comic Sans MS"/>
          <w:color w:val="FF0000"/>
          <w:sz w:val="32"/>
        </w:rPr>
        <w:t>Each week in class, we will be revisiting phonemes taught in KS1 as well as focusing on key spelling strategies/rules and common exception words to be taught during Year 3 and Year 4. Please take some time, if you are able to, to discuss these with your child and practise the example words given. As an extra challenge, can your child find other words that fit the pattern? Do they understand the meaning of new words and can they use the word correctly within a sentence?</w:t>
      </w:r>
    </w:p>
    <w:sectPr w:rsidR="007E3954" w:rsidRPr="00443744" w:rsidSect="0044374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4"/>
    <w:rsid w:val="00372CC2"/>
    <w:rsid w:val="00443744"/>
    <w:rsid w:val="005316DA"/>
    <w:rsid w:val="007E3954"/>
    <w:rsid w:val="009E3A32"/>
    <w:rsid w:val="00F51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09899-73E7-4DB0-B3B8-CEE96FB9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Hill</dc:creator>
  <cp:keywords/>
  <dc:description/>
  <cp:lastModifiedBy>Emma Hill</cp:lastModifiedBy>
  <cp:revision>2</cp:revision>
  <dcterms:created xsi:type="dcterms:W3CDTF">2020-09-18T06:30:00Z</dcterms:created>
  <dcterms:modified xsi:type="dcterms:W3CDTF">2020-09-18T06:30:00Z</dcterms:modified>
</cp:coreProperties>
</file>