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743" w:tblpY="1471"/>
        <w:tblW w:w="15843" w:type="dxa"/>
        <w:tblLook w:val="04A0" w:firstRow="1" w:lastRow="0" w:firstColumn="1" w:lastColumn="0" w:noHBand="0" w:noVBand="1"/>
      </w:tblPr>
      <w:tblGrid>
        <w:gridCol w:w="959"/>
        <w:gridCol w:w="2126"/>
        <w:gridCol w:w="1985"/>
        <w:gridCol w:w="2551"/>
        <w:gridCol w:w="567"/>
        <w:gridCol w:w="2126"/>
        <w:gridCol w:w="709"/>
        <w:gridCol w:w="1701"/>
        <w:gridCol w:w="567"/>
        <w:gridCol w:w="2552"/>
      </w:tblGrid>
      <w:tr w:rsidR="00617A4D" w:rsidTr="004748B2">
        <w:trPr>
          <w:trHeight w:val="1054"/>
        </w:trPr>
        <w:tc>
          <w:tcPr>
            <w:tcW w:w="15843" w:type="dxa"/>
            <w:gridSpan w:val="10"/>
          </w:tcPr>
          <w:p w:rsidR="00617A4D" w:rsidRPr="001F4D9F" w:rsidRDefault="008A6931" w:rsidP="004D551B">
            <w:pPr>
              <w:rPr>
                <w:b/>
              </w:rPr>
            </w:pPr>
            <w:r>
              <w:rPr>
                <w:b/>
              </w:rPr>
              <w:t xml:space="preserve">PE Year </w:t>
            </w:r>
            <w:r w:rsidR="00F00F89">
              <w:rPr>
                <w:b/>
              </w:rPr>
              <w:t>2018-2019</w:t>
            </w:r>
          </w:p>
        </w:tc>
      </w:tr>
      <w:tr w:rsidR="00EE6B9B" w:rsidTr="004748B2">
        <w:trPr>
          <w:trHeight w:val="1054"/>
        </w:trPr>
        <w:tc>
          <w:tcPr>
            <w:tcW w:w="959" w:type="dxa"/>
          </w:tcPr>
          <w:p w:rsidR="00EE6B9B" w:rsidRPr="001F4D9F" w:rsidRDefault="00EE6B9B" w:rsidP="004D551B">
            <w:pPr>
              <w:rPr>
                <w:b/>
              </w:rPr>
            </w:pPr>
            <w:r w:rsidRPr="001F4D9F">
              <w:rPr>
                <w:b/>
              </w:rPr>
              <w:t>Subject</w:t>
            </w:r>
          </w:p>
        </w:tc>
        <w:tc>
          <w:tcPr>
            <w:tcW w:w="2126" w:type="dxa"/>
          </w:tcPr>
          <w:p w:rsidR="00EE6B9B" w:rsidRDefault="00EE6B9B" w:rsidP="004D551B">
            <w:r w:rsidRPr="001F4D9F">
              <w:rPr>
                <w:b/>
              </w:rPr>
              <w:t>Autumn 1</w:t>
            </w:r>
            <w:r w:rsidR="001F4D9F">
              <w:t xml:space="preserve"> </w:t>
            </w:r>
          </w:p>
        </w:tc>
        <w:tc>
          <w:tcPr>
            <w:tcW w:w="1985" w:type="dxa"/>
          </w:tcPr>
          <w:p w:rsidR="00EE6B9B" w:rsidRDefault="00EE6B9B" w:rsidP="004D551B">
            <w:r w:rsidRPr="001F4D9F">
              <w:rPr>
                <w:b/>
              </w:rPr>
              <w:t>Autumn 2</w:t>
            </w:r>
            <w:r w:rsidR="001F4D9F">
              <w:t xml:space="preserve"> </w:t>
            </w:r>
          </w:p>
        </w:tc>
        <w:tc>
          <w:tcPr>
            <w:tcW w:w="3118" w:type="dxa"/>
            <w:gridSpan w:val="2"/>
          </w:tcPr>
          <w:p w:rsidR="00EE6B9B" w:rsidRDefault="00EE6B9B" w:rsidP="004D551B">
            <w:r w:rsidRPr="001F4D9F">
              <w:rPr>
                <w:b/>
              </w:rPr>
              <w:t>Spring 1</w:t>
            </w:r>
            <w:r w:rsidR="001F4D9F">
              <w:t xml:space="preserve"> </w:t>
            </w:r>
          </w:p>
        </w:tc>
        <w:tc>
          <w:tcPr>
            <w:tcW w:w="2835" w:type="dxa"/>
            <w:gridSpan w:val="2"/>
          </w:tcPr>
          <w:p w:rsidR="00EE6B9B" w:rsidRDefault="00EE6B9B" w:rsidP="004D551B">
            <w:r w:rsidRPr="001F4D9F">
              <w:rPr>
                <w:b/>
              </w:rPr>
              <w:t>Spring 2</w:t>
            </w:r>
            <w:r w:rsidR="001F4D9F">
              <w:t xml:space="preserve"> </w:t>
            </w:r>
          </w:p>
        </w:tc>
        <w:tc>
          <w:tcPr>
            <w:tcW w:w="2268" w:type="dxa"/>
            <w:gridSpan w:val="2"/>
          </w:tcPr>
          <w:p w:rsidR="00EE6B9B" w:rsidRDefault="00EE6B9B" w:rsidP="004D551B">
            <w:r w:rsidRPr="001F4D9F">
              <w:rPr>
                <w:b/>
              </w:rPr>
              <w:t>Summer 1</w:t>
            </w:r>
            <w:r w:rsidR="001F4D9F">
              <w:t xml:space="preserve"> </w:t>
            </w:r>
          </w:p>
        </w:tc>
        <w:tc>
          <w:tcPr>
            <w:tcW w:w="2552" w:type="dxa"/>
          </w:tcPr>
          <w:p w:rsidR="00EE6B9B" w:rsidRDefault="00EE6B9B" w:rsidP="004D551B">
            <w:r w:rsidRPr="001F4D9F">
              <w:rPr>
                <w:b/>
              </w:rPr>
              <w:t>Summer 2</w:t>
            </w:r>
            <w:r w:rsidR="001F4D9F">
              <w:t xml:space="preserve"> </w:t>
            </w:r>
          </w:p>
        </w:tc>
      </w:tr>
      <w:tr w:rsidR="001F4D9F" w:rsidTr="004748B2">
        <w:trPr>
          <w:trHeight w:val="996"/>
        </w:trPr>
        <w:tc>
          <w:tcPr>
            <w:tcW w:w="959" w:type="dxa"/>
          </w:tcPr>
          <w:p w:rsidR="00C212F9" w:rsidRPr="001F4D9F" w:rsidRDefault="006A76CF" w:rsidP="004D551B">
            <w:pPr>
              <w:rPr>
                <w:b/>
              </w:rPr>
            </w:pPr>
            <w:r>
              <w:rPr>
                <w:b/>
              </w:rPr>
              <w:t>R</w:t>
            </w:r>
          </w:p>
        </w:tc>
        <w:tc>
          <w:tcPr>
            <w:tcW w:w="2126" w:type="dxa"/>
          </w:tcPr>
          <w:p w:rsidR="001F4D9F" w:rsidRPr="00E91D98" w:rsidRDefault="000970FA" w:rsidP="004D551B">
            <w:pPr>
              <w:rPr>
                <w:rFonts w:ascii="Comic Sans MS" w:hAnsi="Comic Sans MS"/>
                <w:sz w:val="20"/>
                <w:szCs w:val="20"/>
              </w:rPr>
            </w:pPr>
            <w:r w:rsidRPr="00E91D98">
              <w:rPr>
                <w:rFonts w:ascii="Comic Sans MS" w:hAnsi="Comic Sans MS"/>
                <w:sz w:val="20"/>
                <w:szCs w:val="20"/>
              </w:rPr>
              <w:t>Dressing and undressing</w:t>
            </w:r>
            <w:r w:rsidR="00973ADE" w:rsidRPr="00E91D98">
              <w:rPr>
                <w:rFonts w:ascii="Comic Sans MS" w:hAnsi="Comic Sans MS"/>
                <w:sz w:val="20"/>
                <w:szCs w:val="20"/>
              </w:rPr>
              <w:t xml:space="preserve"> – taking responsibility of their belongings and co-ordinating the order and skills to remove and add clothing.</w:t>
            </w:r>
          </w:p>
          <w:p w:rsidR="000970FA" w:rsidRPr="00E91D98" w:rsidRDefault="000970FA" w:rsidP="004D551B">
            <w:pPr>
              <w:rPr>
                <w:rFonts w:ascii="Comic Sans MS" w:hAnsi="Comic Sans MS"/>
                <w:sz w:val="20"/>
                <w:szCs w:val="20"/>
              </w:rPr>
            </w:pPr>
            <w:r w:rsidRPr="00E91D98">
              <w:rPr>
                <w:rFonts w:ascii="Comic Sans MS" w:hAnsi="Comic Sans MS"/>
                <w:sz w:val="20"/>
                <w:szCs w:val="20"/>
              </w:rPr>
              <w:t>Travelling safely</w:t>
            </w:r>
            <w:r w:rsidR="00973ADE" w:rsidRPr="00E91D98">
              <w:rPr>
                <w:rFonts w:ascii="Comic Sans MS" w:hAnsi="Comic Sans MS"/>
                <w:sz w:val="20"/>
                <w:szCs w:val="20"/>
              </w:rPr>
              <w:t xml:space="preserve"> around equipment and others.</w:t>
            </w:r>
          </w:p>
          <w:p w:rsidR="000970FA" w:rsidRPr="00E91D98" w:rsidRDefault="000970FA" w:rsidP="004D551B">
            <w:pPr>
              <w:rPr>
                <w:rFonts w:ascii="Comic Sans MS" w:hAnsi="Comic Sans MS"/>
                <w:sz w:val="20"/>
                <w:szCs w:val="20"/>
              </w:rPr>
            </w:pPr>
            <w:r w:rsidRPr="00E91D98">
              <w:rPr>
                <w:rFonts w:ascii="Comic Sans MS" w:hAnsi="Comic Sans MS"/>
                <w:sz w:val="20"/>
                <w:szCs w:val="20"/>
              </w:rPr>
              <w:t>Throwing and catching</w:t>
            </w:r>
            <w:r w:rsidR="00973ADE" w:rsidRPr="00E91D98">
              <w:rPr>
                <w:rFonts w:ascii="Comic Sans MS" w:hAnsi="Comic Sans MS"/>
                <w:sz w:val="20"/>
                <w:szCs w:val="20"/>
              </w:rPr>
              <w:t xml:space="preserve"> – underarm (beanbags, large balls), overarm (javelins)</w:t>
            </w:r>
          </w:p>
          <w:p w:rsidR="00A029FB" w:rsidRPr="00E91D98" w:rsidRDefault="00A029FB" w:rsidP="004D551B">
            <w:pPr>
              <w:rPr>
                <w:rFonts w:ascii="Comic Sans MS" w:hAnsi="Comic Sans MS"/>
                <w:sz w:val="20"/>
                <w:szCs w:val="20"/>
              </w:rPr>
            </w:pPr>
            <w:r w:rsidRPr="00E91D98">
              <w:rPr>
                <w:rFonts w:ascii="Comic Sans MS" w:hAnsi="Comic Sans MS"/>
                <w:sz w:val="20"/>
                <w:szCs w:val="20"/>
              </w:rPr>
              <w:t>Fine</w:t>
            </w:r>
            <w:r w:rsidR="00973ADE" w:rsidRPr="00E91D98">
              <w:rPr>
                <w:rFonts w:ascii="Comic Sans MS" w:hAnsi="Comic Sans MS"/>
                <w:sz w:val="20"/>
                <w:szCs w:val="20"/>
              </w:rPr>
              <w:t>-</w:t>
            </w:r>
            <w:r w:rsidRPr="00E91D98">
              <w:rPr>
                <w:rFonts w:ascii="Comic Sans MS" w:hAnsi="Comic Sans MS"/>
                <w:sz w:val="20"/>
                <w:szCs w:val="20"/>
              </w:rPr>
              <w:t xml:space="preserve">motor </w:t>
            </w:r>
            <w:r w:rsidR="00973ADE" w:rsidRPr="00E91D98">
              <w:rPr>
                <w:rFonts w:ascii="Comic Sans MS" w:hAnsi="Comic Sans MS"/>
                <w:sz w:val="20"/>
                <w:szCs w:val="20"/>
              </w:rPr>
              <w:t xml:space="preserve">development </w:t>
            </w:r>
            <w:r w:rsidRPr="00E91D98">
              <w:rPr>
                <w:rFonts w:ascii="Comic Sans MS" w:hAnsi="Comic Sans MS"/>
                <w:sz w:val="20"/>
                <w:szCs w:val="20"/>
              </w:rPr>
              <w:t>(funky fingers e.g. weaving, pencil control, scissor control, construction)</w:t>
            </w:r>
          </w:p>
        </w:tc>
        <w:tc>
          <w:tcPr>
            <w:tcW w:w="1985" w:type="dxa"/>
          </w:tcPr>
          <w:p w:rsidR="001F4D9F" w:rsidRPr="00E91D98" w:rsidRDefault="000970FA" w:rsidP="004D551B">
            <w:pPr>
              <w:rPr>
                <w:rFonts w:ascii="Comic Sans MS" w:hAnsi="Comic Sans MS"/>
                <w:sz w:val="20"/>
                <w:szCs w:val="20"/>
              </w:rPr>
            </w:pPr>
            <w:proofErr w:type="spellStart"/>
            <w:r w:rsidRPr="00E91D98">
              <w:rPr>
                <w:rFonts w:ascii="Comic Sans MS" w:hAnsi="Comic Sans MS"/>
                <w:sz w:val="20"/>
                <w:szCs w:val="20"/>
              </w:rPr>
              <w:t>Smartie</w:t>
            </w:r>
            <w:proofErr w:type="spellEnd"/>
            <w:r w:rsidRPr="00E91D98">
              <w:rPr>
                <w:rFonts w:ascii="Comic Sans MS" w:hAnsi="Comic Sans MS"/>
                <w:sz w:val="20"/>
                <w:szCs w:val="20"/>
              </w:rPr>
              <w:t xml:space="preserve"> Pilates</w:t>
            </w:r>
            <w:r w:rsidR="00973ADE" w:rsidRPr="00E91D98">
              <w:rPr>
                <w:rFonts w:ascii="Comic Sans MS" w:hAnsi="Comic Sans MS"/>
                <w:sz w:val="20"/>
                <w:szCs w:val="20"/>
              </w:rPr>
              <w:t xml:space="preserve"> – core strength, balancing on patches (large body areas e.g. tummy) and points (small areas e.g. hands)</w:t>
            </w:r>
          </w:p>
          <w:p w:rsidR="00A029FB" w:rsidRPr="00E91D98" w:rsidRDefault="00973ADE" w:rsidP="004D551B">
            <w:pPr>
              <w:rPr>
                <w:rFonts w:ascii="Comic Sans MS" w:hAnsi="Comic Sans MS"/>
                <w:sz w:val="20"/>
                <w:szCs w:val="20"/>
              </w:rPr>
            </w:pPr>
            <w:proofErr w:type="spellStart"/>
            <w:r w:rsidRPr="00E91D98">
              <w:rPr>
                <w:rFonts w:ascii="Comic Sans MS" w:hAnsi="Comic Sans MS"/>
                <w:sz w:val="20"/>
                <w:szCs w:val="20"/>
              </w:rPr>
              <w:t>Spacial</w:t>
            </w:r>
            <w:proofErr w:type="spellEnd"/>
            <w:r w:rsidRPr="00E91D98">
              <w:rPr>
                <w:rFonts w:ascii="Comic Sans MS" w:hAnsi="Comic Sans MS"/>
                <w:sz w:val="20"/>
                <w:szCs w:val="20"/>
              </w:rPr>
              <w:t xml:space="preserve"> awareness of others and equipment.</w:t>
            </w:r>
          </w:p>
          <w:p w:rsidR="00A029FB" w:rsidRPr="00E91D98" w:rsidRDefault="00A029FB" w:rsidP="004D551B">
            <w:pPr>
              <w:rPr>
                <w:rFonts w:ascii="Comic Sans MS" w:hAnsi="Comic Sans MS"/>
                <w:sz w:val="20"/>
                <w:szCs w:val="20"/>
              </w:rPr>
            </w:pPr>
            <w:r w:rsidRPr="00E91D98">
              <w:rPr>
                <w:rFonts w:ascii="Comic Sans MS" w:hAnsi="Comic Sans MS"/>
                <w:sz w:val="20"/>
                <w:szCs w:val="20"/>
              </w:rPr>
              <w:t>Moving equipment safely</w:t>
            </w:r>
            <w:r w:rsidR="00973ADE" w:rsidRPr="00E91D98">
              <w:rPr>
                <w:rFonts w:ascii="Comic Sans MS" w:hAnsi="Comic Sans MS"/>
                <w:sz w:val="20"/>
                <w:szCs w:val="20"/>
              </w:rPr>
              <w:t xml:space="preserve"> – mats, hoops, balls etc.</w:t>
            </w:r>
          </w:p>
          <w:p w:rsidR="00A029FB" w:rsidRPr="00E91D98" w:rsidRDefault="00A029FB" w:rsidP="004D551B">
            <w:pPr>
              <w:rPr>
                <w:rFonts w:ascii="Comic Sans MS" w:hAnsi="Comic Sans MS"/>
                <w:sz w:val="20"/>
                <w:szCs w:val="20"/>
              </w:rPr>
            </w:pPr>
            <w:proofErr w:type="spellStart"/>
            <w:r w:rsidRPr="00E91D98">
              <w:rPr>
                <w:rFonts w:ascii="Comic Sans MS" w:hAnsi="Comic Sans MS"/>
                <w:sz w:val="20"/>
                <w:szCs w:val="20"/>
              </w:rPr>
              <w:t>Finemotor</w:t>
            </w:r>
            <w:proofErr w:type="spellEnd"/>
            <w:r w:rsidRPr="00E91D98">
              <w:rPr>
                <w:rFonts w:ascii="Comic Sans MS" w:hAnsi="Comic Sans MS"/>
                <w:sz w:val="20"/>
                <w:szCs w:val="20"/>
              </w:rPr>
              <w:t xml:space="preserve"> (funky fingers e.g. weaving, pencil control, scissor control, construction)</w:t>
            </w:r>
          </w:p>
          <w:p w:rsidR="00A029FB" w:rsidRPr="00E91D98" w:rsidRDefault="00A029FB" w:rsidP="004D551B">
            <w:pPr>
              <w:rPr>
                <w:rFonts w:ascii="Comic Sans MS" w:hAnsi="Comic Sans MS"/>
                <w:sz w:val="20"/>
                <w:szCs w:val="20"/>
              </w:rPr>
            </w:pPr>
          </w:p>
        </w:tc>
        <w:tc>
          <w:tcPr>
            <w:tcW w:w="3118" w:type="dxa"/>
            <w:gridSpan w:val="2"/>
          </w:tcPr>
          <w:p w:rsidR="00381FEC" w:rsidRPr="00E91D98" w:rsidRDefault="00551430" w:rsidP="004D551B">
            <w:pPr>
              <w:rPr>
                <w:rFonts w:ascii="Comic Sans MS" w:hAnsi="Comic Sans MS"/>
                <w:sz w:val="20"/>
                <w:szCs w:val="20"/>
              </w:rPr>
            </w:pPr>
            <w:r w:rsidRPr="00E91D98">
              <w:rPr>
                <w:rFonts w:ascii="Comic Sans MS" w:hAnsi="Comic Sans MS"/>
                <w:sz w:val="20"/>
                <w:szCs w:val="20"/>
              </w:rPr>
              <w:t>Gymnastics</w:t>
            </w:r>
            <w:r w:rsidR="00973ADE" w:rsidRPr="00E91D98">
              <w:rPr>
                <w:rFonts w:ascii="Comic Sans MS" w:hAnsi="Comic Sans MS"/>
                <w:sz w:val="20"/>
                <w:szCs w:val="20"/>
              </w:rPr>
              <w:t xml:space="preserve"> – balance on equipment using core strength and co-ordination, jumping, dismounting safely, travelling safely.</w:t>
            </w:r>
          </w:p>
          <w:p w:rsidR="00A029FB" w:rsidRPr="00E91D98" w:rsidRDefault="00A029FB" w:rsidP="004D551B">
            <w:pPr>
              <w:rPr>
                <w:rFonts w:ascii="Comic Sans MS" w:hAnsi="Comic Sans MS"/>
                <w:sz w:val="20"/>
                <w:szCs w:val="20"/>
              </w:rPr>
            </w:pPr>
            <w:proofErr w:type="spellStart"/>
            <w:r w:rsidRPr="00E91D98">
              <w:rPr>
                <w:rFonts w:ascii="Comic Sans MS" w:hAnsi="Comic Sans MS"/>
                <w:sz w:val="20"/>
                <w:szCs w:val="20"/>
              </w:rPr>
              <w:t>Spacial</w:t>
            </w:r>
            <w:proofErr w:type="spellEnd"/>
            <w:r w:rsidRPr="00E91D98">
              <w:rPr>
                <w:rFonts w:ascii="Comic Sans MS" w:hAnsi="Comic Sans MS"/>
                <w:sz w:val="20"/>
                <w:szCs w:val="20"/>
              </w:rPr>
              <w:t xml:space="preserve"> awareness</w:t>
            </w:r>
            <w:r w:rsidR="00973ADE" w:rsidRPr="00E91D98">
              <w:rPr>
                <w:rFonts w:ascii="Comic Sans MS" w:hAnsi="Comic Sans MS"/>
                <w:sz w:val="20"/>
                <w:szCs w:val="20"/>
              </w:rPr>
              <w:t xml:space="preserve"> of others and equipment.</w:t>
            </w:r>
          </w:p>
          <w:p w:rsidR="00A029FB" w:rsidRPr="00E91D98" w:rsidRDefault="00A029FB" w:rsidP="004D551B">
            <w:pPr>
              <w:rPr>
                <w:rFonts w:ascii="Comic Sans MS" w:hAnsi="Comic Sans MS"/>
                <w:sz w:val="20"/>
                <w:szCs w:val="20"/>
              </w:rPr>
            </w:pPr>
            <w:r w:rsidRPr="00E91D98">
              <w:rPr>
                <w:rFonts w:ascii="Comic Sans MS" w:hAnsi="Comic Sans MS"/>
                <w:sz w:val="20"/>
                <w:szCs w:val="20"/>
              </w:rPr>
              <w:t>Moving equipment safely</w:t>
            </w:r>
          </w:p>
          <w:p w:rsidR="00A029FB" w:rsidRPr="00E91D98" w:rsidRDefault="00A029FB" w:rsidP="004D551B">
            <w:pPr>
              <w:rPr>
                <w:rFonts w:ascii="Comic Sans MS" w:hAnsi="Comic Sans MS"/>
                <w:b/>
                <w:sz w:val="20"/>
                <w:szCs w:val="20"/>
              </w:rPr>
            </w:pPr>
            <w:proofErr w:type="spellStart"/>
            <w:r w:rsidRPr="00E91D98">
              <w:rPr>
                <w:rFonts w:ascii="Comic Sans MS" w:hAnsi="Comic Sans MS"/>
                <w:sz w:val="20"/>
                <w:szCs w:val="20"/>
              </w:rPr>
              <w:t>Finemotor</w:t>
            </w:r>
            <w:proofErr w:type="spellEnd"/>
            <w:r w:rsidRPr="00E91D98">
              <w:rPr>
                <w:rFonts w:ascii="Comic Sans MS" w:hAnsi="Comic Sans MS"/>
                <w:sz w:val="20"/>
                <w:szCs w:val="20"/>
              </w:rPr>
              <w:t xml:space="preserve"> (funky fingers e.g. weaving, pencil control, scissor control, construction)</w:t>
            </w:r>
          </w:p>
        </w:tc>
        <w:tc>
          <w:tcPr>
            <w:tcW w:w="2835" w:type="dxa"/>
            <w:gridSpan w:val="2"/>
          </w:tcPr>
          <w:p w:rsidR="001F4D9F" w:rsidRPr="00E91D98" w:rsidRDefault="00551430" w:rsidP="004D551B">
            <w:pPr>
              <w:rPr>
                <w:rFonts w:ascii="Comic Sans MS" w:hAnsi="Comic Sans MS"/>
                <w:sz w:val="20"/>
                <w:szCs w:val="20"/>
              </w:rPr>
            </w:pPr>
            <w:r w:rsidRPr="00E91D98">
              <w:rPr>
                <w:rFonts w:ascii="Comic Sans MS" w:hAnsi="Comic Sans MS"/>
                <w:sz w:val="20"/>
                <w:szCs w:val="20"/>
              </w:rPr>
              <w:t>Dance</w:t>
            </w:r>
            <w:r w:rsidR="00973ADE" w:rsidRPr="00E91D98">
              <w:rPr>
                <w:rFonts w:ascii="Comic Sans MS" w:hAnsi="Comic Sans MS"/>
                <w:sz w:val="20"/>
                <w:szCs w:val="20"/>
              </w:rPr>
              <w:t xml:space="preserve"> </w:t>
            </w:r>
            <w:r w:rsidR="00053CBB" w:rsidRPr="00E91D98">
              <w:rPr>
                <w:rFonts w:ascii="Comic Sans MS" w:hAnsi="Comic Sans MS"/>
                <w:sz w:val="20"/>
                <w:szCs w:val="20"/>
              </w:rPr>
              <w:t>–</w:t>
            </w:r>
            <w:r w:rsidR="00973ADE" w:rsidRPr="00E91D98">
              <w:rPr>
                <w:rFonts w:ascii="Comic Sans MS" w:hAnsi="Comic Sans MS"/>
                <w:sz w:val="20"/>
                <w:szCs w:val="20"/>
              </w:rPr>
              <w:t xml:space="preserve"> </w:t>
            </w:r>
            <w:r w:rsidR="00053CBB" w:rsidRPr="00E91D98">
              <w:rPr>
                <w:rFonts w:ascii="Comic Sans MS" w:hAnsi="Comic Sans MS"/>
                <w:sz w:val="20"/>
                <w:szCs w:val="20"/>
              </w:rPr>
              <w:t>Movement to music through taking on a role using their imagination.  Creating different movements by interpreting the music (beat, genre, volume)</w:t>
            </w:r>
          </w:p>
          <w:p w:rsidR="00A029FB" w:rsidRPr="00E91D98" w:rsidRDefault="00A029FB" w:rsidP="004D551B">
            <w:pPr>
              <w:rPr>
                <w:rFonts w:ascii="Comic Sans MS" w:hAnsi="Comic Sans MS"/>
                <w:sz w:val="20"/>
                <w:szCs w:val="20"/>
              </w:rPr>
            </w:pPr>
            <w:proofErr w:type="spellStart"/>
            <w:r w:rsidRPr="00E91D98">
              <w:rPr>
                <w:rFonts w:ascii="Comic Sans MS" w:hAnsi="Comic Sans MS"/>
                <w:sz w:val="20"/>
                <w:szCs w:val="20"/>
              </w:rPr>
              <w:t>Finemotor</w:t>
            </w:r>
            <w:proofErr w:type="spellEnd"/>
            <w:r w:rsidRPr="00E91D98">
              <w:rPr>
                <w:rFonts w:ascii="Comic Sans MS" w:hAnsi="Comic Sans MS"/>
                <w:sz w:val="20"/>
                <w:szCs w:val="20"/>
              </w:rPr>
              <w:t xml:space="preserve"> (funky fingers e.g. weaving, pencil control, scissor control, construction)</w:t>
            </w:r>
          </w:p>
        </w:tc>
        <w:tc>
          <w:tcPr>
            <w:tcW w:w="2268" w:type="dxa"/>
            <w:gridSpan w:val="2"/>
          </w:tcPr>
          <w:p w:rsidR="00276BF3" w:rsidRPr="00E91D98" w:rsidRDefault="00A44AA0" w:rsidP="004D551B">
            <w:pPr>
              <w:rPr>
                <w:rFonts w:ascii="Comic Sans MS" w:hAnsi="Comic Sans MS"/>
                <w:sz w:val="20"/>
                <w:szCs w:val="20"/>
              </w:rPr>
            </w:pPr>
            <w:proofErr w:type="spellStart"/>
            <w:r w:rsidRPr="00E91D98">
              <w:rPr>
                <w:rFonts w:ascii="Comic Sans MS" w:hAnsi="Comic Sans MS"/>
                <w:sz w:val="20"/>
                <w:szCs w:val="20"/>
              </w:rPr>
              <w:t>Multiskills</w:t>
            </w:r>
            <w:proofErr w:type="spellEnd"/>
            <w:r w:rsidR="00053CBB" w:rsidRPr="00E91D98">
              <w:rPr>
                <w:rFonts w:ascii="Comic Sans MS" w:hAnsi="Comic Sans MS"/>
                <w:sz w:val="20"/>
                <w:szCs w:val="20"/>
              </w:rPr>
              <w:t xml:space="preserve"> - TBC</w:t>
            </w:r>
          </w:p>
          <w:p w:rsidR="00A029FB" w:rsidRPr="00E91D98" w:rsidRDefault="00A029FB" w:rsidP="004D551B">
            <w:pPr>
              <w:rPr>
                <w:rFonts w:ascii="Comic Sans MS" w:hAnsi="Comic Sans MS"/>
                <w:sz w:val="20"/>
                <w:szCs w:val="20"/>
              </w:rPr>
            </w:pPr>
            <w:proofErr w:type="spellStart"/>
            <w:r w:rsidRPr="00E91D98">
              <w:rPr>
                <w:rFonts w:ascii="Comic Sans MS" w:hAnsi="Comic Sans MS"/>
                <w:sz w:val="20"/>
                <w:szCs w:val="20"/>
              </w:rPr>
              <w:t>Finemotor</w:t>
            </w:r>
            <w:proofErr w:type="spellEnd"/>
            <w:r w:rsidRPr="00E91D98">
              <w:rPr>
                <w:rFonts w:ascii="Comic Sans MS" w:hAnsi="Comic Sans MS"/>
                <w:sz w:val="20"/>
                <w:szCs w:val="20"/>
              </w:rPr>
              <w:t xml:space="preserve"> (funky fingers e.g. weaving, pencil control, scissor control, construction)</w:t>
            </w:r>
          </w:p>
        </w:tc>
        <w:tc>
          <w:tcPr>
            <w:tcW w:w="2552" w:type="dxa"/>
          </w:tcPr>
          <w:p w:rsidR="001F4D9F" w:rsidRPr="00E91D98" w:rsidRDefault="00A44AA0" w:rsidP="004D551B">
            <w:pPr>
              <w:rPr>
                <w:rFonts w:ascii="Comic Sans MS" w:hAnsi="Comic Sans MS"/>
                <w:sz w:val="20"/>
                <w:szCs w:val="20"/>
              </w:rPr>
            </w:pPr>
            <w:proofErr w:type="spellStart"/>
            <w:r w:rsidRPr="00E91D98">
              <w:rPr>
                <w:rFonts w:ascii="Comic Sans MS" w:hAnsi="Comic Sans MS"/>
                <w:sz w:val="20"/>
                <w:szCs w:val="20"/>
              </w:rPr>
              <w:t>Multiskills</w:t>
            </w:r>
            <w:proofErr w:type="spellEnd"/>
            <w:r w:rsidR="00053CBB" w:rsidRPr="00E91D98">
              <w:rPr>
                <w:rFonts w:ascii="Comic Sans MS" w:hAnsi="Comic Sans MS"/>
                <w:sz w:val="20"/>
                <w:szCs w:val="20"/>
              </w:rPr>
              <w:t xml:space="preserve"> - TBC</w:t>
            </w:r>
          </w:p>
          <w:p w:rsidR="00A029FB" w:rsidRPr="00E91D98" w:rsidRDefault="00A029FB" w:rsidP="004D551B">
            <w:pPr>
              <w:rPr>
                <w:rFonts w:ascii="Comic Sans MS" w:hAnsi="Comic Sans MS"/>
                <w:sz w:val="20"/>
                <w:szCs w:val="20"/>
              </w:rPr>
            </w:pPr>
            <w:proofErr w:type="spellStart"/>
            <w:r w:rsidRPr="00E91D98">
              <w:rPr>
                <w:rFonts w:ascii="Comic Sans MS" w:hAnsi="Comic Sans MS"/>
                <w:sz w:val="20"/>
                <w:szCs w:val="20"/>
              </w:rPr>
              <w:t>Finemotor</w:t>
            </w:r>
            <w:proofErr w:type="spellEnd"/>
            <w:r w:rsidRPr="00E91D98">
              <w:rPr>
                <w:rFonts w:ascii="Comic Sans MS" w:hAnsi="Comic Sans MS"/>
                <w:sz w:val="20"/>
                <w:szCs w:val="20"/>
              </w:rPr>
              <w:t xml:space="preserve"> (funky fingers e.g. weaving, pencil control, scissor control, construction)</w:t>
            </w:r>
          </w:p>
        </w:tc>
      </w:tr>
      <w:tr w:rsidR="004748B2" w:rsidTr="004748B2">
        <w:trPr>
          <w:trHeight w:val="1820"/>
        </w:trPr>
        <w:tc>
          <w:tcPr>
            <w:tcW w:w="959" w:type="dxa"/>
          </w:tcPr>
          <w:p w:rsidR="00FF35A3" w:rsidRDefault="00FF35A3" w:rsidP="004D551B">
            <w:pPr>
              <w:rPr>
                <w:b/>
              </w:rPr>
            </w:pPr>
            <w:r>
              <w:rPr>
                <w:b/>
              </w:rPr>
              <w:lastRenderedPageBreak/>
              <w:t>Class 2</w:t>
            </w:r>
          </w:p>
          <w:p w:rsidR="004748B2" w:rsidRDefault="004748B2" w:rsidP="004D551B">
            <w:pPr>
              <w:rPr>
                <w:b/>
              </w:rPr>
            </w:pPr>
          </w:p>
          <w:p w:rsidR="004748B2" w:rsidRPr="001F4D9F" w:rsidRDefault="004748B2" w:rsidP="004D551B">
            <w:pPr>
              <w:rPr>
                <w:b/>
              </w:rPr>
            </w:pPr>
            <w:r>
              <w:rPr>
                <w:b/>
              </w:rPr>
              <w:t>Year 1/2</w:t>
            </w:r>
          </w:p>
        </w:tc>
        <w:tc>
          <w:tcPr>
            <w:tcW w:w="2126" w:type="dxa"/>
          </w:tcPr>
          <w:p w:rsidR="00FF35A3" w:rsidRPr="00E91D98" w:rsidRDefault="00FF35A3" w:rsidP="004D551B">
            <w:pPr>
              <w:rPr>
                <w:rFonts w:ascii="Comic Sans MS" w:hAnsi="Comic Sans MS"/>
                <w:b/>
                <w:sz w:val="20"/>
                <w:szCs w:val="20"/>
              </w:rPr>
            </w:pPr>
            <w:proofErr w:type="spellStart"/>
            <w:r w:rsidRPr="00E91D98">
              <w:rPr>
                <w:rFonts w:ascii="Comic Sans MS" w:hAnsi="Comic Sans MS"/>
                <w:b/>
                <w:sz w:val="20"/>
                <w:szCs w:val="20"/>
              </w:rPr>
              <w:t>Multiskills</w:t>
            </w:r>
            <w:proofErr w:type="spellEnd"/>
            <w:r w:rsidR="004748B2">
              <w:rPr>
                <w:rFonts w:ascii="Comic Sans MS" w:hAnsi="Comic Sans MS"/>
                <w:b/>
                <w:sz w:val="20"/>
                <w:szCs w:val="20"/>
              </w:rPr>
              <w:t xml:space="preserve"> - CB</w:t>
            </w:r>
          </w:p>
          <w:p w:rsidR="00FF35A3" w:rsidRDefault="00FF35A3" w:rsidP="004D551B">
            <w:pPr>
              <w:rPr>
                <w:rFonts w:ascii="Comic Sans MS" w:hAnsi="Comic Sans MS"/>
                <w:sz w:val="20"/>
                <w:szCs w:val="20"/>
              </w:rPr>
            </w:pPr>
            <w:r w:rsidRPr="00E91D98">
              <w:rPr>
                <w:rFonts w:ascii="Comic Sans MS" w:hAnsi="Comic Sans MS"/>
                <w:sz w:val="20"/>
                <w:szCs w:val="20"/>
              </w:rPr>
              <w:t>(</w:t>
            </w:r>
            <w:r>
              <w:rPr>
                <w:rFonts w:ascii="Comic Sans MS" w:hAnsi="Comic Sans MS"/>
                <w:sz w:val="20"/>
                <w:szCs w:val="20"/>
              </w:rPr>
              <w:t xml:space="preserve">rolling, </w:t>
            </w:r>
            <w:r w:rsidRPr="00E91D98">
              <w:rPr>
                <w:rFonts w:ascii="Comic Sans MS" w:hAnsi="Comic Sans MS"/>
                <w:sz w:val="20"/>
                <w:szCs w:val="20"/>
              </w:rPr>
              <w:t xml:space="preserve">catching, </w:t>
            </w:r>
            <w:r>
              <w:rPr>
                <w:rFonts w:ascii="Comic Sans MS" w:hAnsi="Comic Sans MS"/>
                <w:sz w:val="20"/>
                <w:szCs w:val="20"/>
              </w:rPr>
              <w:t xml:space="preserve">under arm </w:t>
            </w:r>
            <w:r w:rsidRPr="00E91D98">
              <w:rPr>
                <w:rFonts w:ascii="Comic Sans MS" w:hAnsi="Comic Sans MS"/>
                <w:sz w:val="20"/>
                <w:szCs w:val="20"/>
              </w:rPr>
              <w:t>throwing</w:t>
            </w:r>
            <w:r>
              <w:rPr>
                <w:rFonts w:ascii="Comic Sans MS" w:hAnsi="Comic Sans MS"/>
                <w:sz w:val="20"/>
                <w:szCs w:val="20"/>
              </w:rPr>
              <w:t xml:space="preserve">, over arm throwing javelin </w:t>
            </w:r>
          </w:p>
          <w:p w:rsidR="00FF35A3" w:rsidRPr="00E91D98" w:rsidRDefault="00FF35A3" w:rsidP="004D551B">
            <w:pPr>
              <w:rPr>
                <w:rFonts w:ascii="Comic Sans MS" w:hAnsi="Comic Sans MS"/>
                <w:sz w:val="20"/>
                <w:szCs w:val="20"/>
              </w:rPr>
            </w:pPr>
            <w:r>
              <w:rPr>
                <w:rFonts w:ascii="Comic Sans MS" w:hAnsi="Comic Sans MS"/>
                <w:sz w:val="20"/>
                <w:szCs w:val="20"/>
              </w:rPr>
              <w:t>feet –dribbling, stopping and passing</w:t>
            </w:r>
            <w:r w:rsidRPr="00E91D98">
              <w:rPr>
                <w:rFonts w:ascii="Comic Sans MS" w:hAnsi="Comic Sans MS"/>
                <w:sz w:val="20"/>
                <w:szCs w:val="20"/>
              </w:rPr>
              <w:t>)</w:t>
            </w:r>
          </w:p>
          <w:p w:rsidR="00FF35A3" w:rsidRDefault="00FF35A3" w:rsidP="004D551B">
            <w:pPr>
              <w:rPr>
                <w:rFonts w:ascii="Comic Sans MS" w:hAnsi="Comic Sans MS"/>
                <w:b/>
                <w:sz w:val="20"/>
                <w:szCs w:val="20"/>
              </w:rPr>
            </w:pPr>
          </w:p>
          <w:p w:rsidR="004D551B" w:rsidRPr="00E91D98" w:rsidRDefault="004D551B" w:rsidP="004D551B">
            <w:pPr>
              <w:rPr>
                <w:rFonts w:ascii="Comic Sans MS" w:hAnsi="Comic Sans MS"/>
                <w:b/>
                <w:sz w:val="20"/>
                <w:szCs w:val="20"/>
              </w:rPr>
            </w:pPr>
          </w:p>
          <w:p w:rsidR="00FF35A3" w:rsidRDefault="00FF35A3" w:rsidP="004D551B">
            <w:pPr>
              <w:rPr>
                <w:rFonts w:ascii="Comic Sans MS" w:hAnsi="Comic Sans MS"/>
                <w:b/>
                <w:sz w:val="20"/>
                <w:szCs w:val="20"/>
              </w:rPr>
            </w:pPr>
            <w:r w:rsidRPr="00E91D98">
              <w:rPr>
                <w:rFonts w:ascii="Comic Sans MS" w:hAnsi="Comic Sans MS"/>
                <w:b/>
                <w:sz w:val="20"/>
                <w:szCs w:val="20"/>
              </w:rPr>
              <w:t>Hockey</w:t>
            </w:r>
            <w:r w:rsidR="004748B2">
              <w:rPr>
                <w:rFonts w:ascii="Comic Sans MS" w:hAnsi="Comic Sans MS"/>
                <w:b/>
                <w:sz w:val="20"/>
                <w:szCs w:val="20"/>
              </w:rPr>
              <w:t xml:space="preserve"> - DW</w:t>
            </w:r>
          </w:p>
          <w:p w:rsidR="00FF35A3" w:rsidRPr="00FF35A3" w:rsidRDefault="00FF35A3" w:rsidP="004D551B">
            <w:pPr>
              <w:rPr>
                <w:rFonts w:ascii="Comic Sans MS" w:hAnsi="Comic Sans MS"/>
                <w:sz w:val="20"/>
                <w:szCs w:val="20"/>
              </w:rPr>
            </w:pPr>
            <w:r w:rsidRPr="00FF35A3">
              <w:rPr>
                <w:rFonts w:ascii="Comic Sans MS" w:hAnsi="Comic Sans MS"/>
                <w:sz w:val="20"/>
                <w:szCs w:val="20"/>
              </w:rPr>
              <w:t>( holding stick correctly, dribbling, passing, finding space to pass to team mat</w:t>
            </w:r>
            <w:r>
              <w:rPr>
                <w:rFonts w:ascii="Comic Sans MS" w:hAnsi="Comic Sans MS"/>
                <w:sz w:val="20"/>
                <w:szCs w:val="20"/>
              </w:rPr>
              <w:t>e</w:t>
            </w:r>
            <w:r w:rsidRPr="00FF35A3">
              <w:rPr>
                <w:rFonts w:ascii="Comic Sans MS" w:hAnsi="Comic Sans MS"/>
                <w:sz w:val="20"/>
                <w:szCs w:val="20"/>
              </w:rPr>
              <w:t>)</w:t>
            </w:r>
          </w:p>
        </w:tc>
        <w:tc>
          <w:tcPr>
            <w:tcW w:w="1985" w:type="dxa"/>
          </w:tcPr>
          <w:p w:rsidR="00FF35A3" w:rsidRDefault="00FF35A3" w:rsidP="004D551B">
            <w:pPr>
              <w:rPr>
                <w:rFonts w:ascii="Comic Sans MS" w:hAnsi="Comic Sans MS"/>
                <w:b/>
                <w:sz w:val="20"/>
                <w:szCs w:val="20"/>
              </w:rPr>
            </w:pPr>
            <w:proofErr w:type="spellStart"/>
            <w:r w:rsidRPr="00E91D98">
              <w:rPr>
                <w:rFonts w:ascii="Comic Sans MS" w:hAnsi="Comic Sans MS"/>
                <w:b/>
                <w:sz w:val="20"/>
                <w:szCs w:val="20"/>
              </w:rPr>
              <w:t>Smartie</w:t>
            </w:r>
            <w:proofErr w:type="spellEnd"/>
            <w:r w:rsidRPr="00E91D98">
              <w:rPr>
                <w:rFonts w:ascii="Comic Sans MS" w:hAnsi="Comic Sans MS"/>
                <w:b/>
                <w:sz w:val="20"/>
                <w:szCs w:val="20"/>
              </w:rPr>
              <w:t xml:space="preserve"> Pilates</w:t>
            </w:r>
            <w:r w:rsidR="004748B2">
              <w:rPr>
                <w:rFonts w:ascii="Comic Sans MS" w:hAnsi="Comic Sans MS"/>
                <w:b/>
                <w:sz w:val="20"/>
                <w:szCs w:val="20"/>
              </w:rPr>
              <w:t xml:space="preserve"> - CR</w:t>
            </w:r>
          </w:p>
          <w:p w:rsidR="00FF35A3" w:rsidRDefault="00FF35A3" w:rsidP="004D551B">
            <w:pPr>
              <w:rPr>
                <w:rFonts w:ascii="Comic Sans MS" w:hAnsi="Comic Sans MS"/>
                <w:b/>
                <w:sz w:val="20"/>
                <w:szCs w:val="20"/>
              </w:rPr>
            </w:pPr>
          </w:p>
          <w:p w:rsidR="00FF35A3" w:rsidRDefault="00FF35A3" w:rsidP="004D551B">
            <w:pPr>
              <w:rPr>
                <w:rFonts w:ascii="Comic Sans MS" w:hAnsi="Comic Sans MS"/>
                <w:b/>
                <w:sz w:val="20"/>
                <w:szCs w:val="20"/>
              </w:rPr>
            </w:pPr>
            <w:r>
              <w:rPr>
                <w:rFonts w:ascii="Comic Sans MS" w:hAnsi="Comic Sans MS"/>
                <w:b/>
                <w:sz w:val="20"/>
                <w:szCs w:val="20"/>
              </w:rPr>
              <w:t>Neutral spine position</w:t>
            </w:r>
          </w:p>
          <w:p w:rsidR="00FF35A3" w:rsidRDefault="00FF35A3" w:rsidP="004D551B">
            <w:pPr>
              <w:rPr>
                <w:rFonts w:ascii="Comic Sans MS" w:hAnsi="Comic Sans MS"/>
                <w:b/>
                <w:sz w:val="20"/>
                <w:szCs w:val="20"/>
              </w:rPr>
            </w:pPr>
            <w:r>
              <w:rPr>
                <w:rFonts w:ascii="Comic Sans MS" w:hAnsi="Comic Sans MS"/>
                <w:b/>
                <w:sz w:val="20"/>
                <w:szCs w:val="20"/>
              </w:rPr>
              <w:t>Core stability</w:t>
            </w:r>
          </w:p>
          <w:p w:rsidR="00FF35A3" w:rsidRDefault="00FF35A3" w:rsidP="004D551B">
            <w:pPr>
              <w:rPr>
                <w:rFonts w:ascii="Comic Sans MS" w:hAnsi="Comic Sans MS"/>
                <w:b/>
                <w:sz w:val="20"/>
                <w:szCs w:val="20"/>
              </w:rPr>
            </w:pPr>
            <w:r>
              <w:rPr>
                <w:rFonts w:ascii="Comic Sans MS" w:hAnsi="Comic Sans MS"/>
                <w:b/>
                <w:sz w:val="20"/>
                <w:szCs w:val="20"/>
              </w:rPr>
              <w:t>Balance</w:t>
            </w:r>
          </w:p>
          <w:p w:rsidR="00FF35A3" w:rsidRDefault="00FF35A3" w:rsidP="004D551B">
            <w:pPr>
              <w:rPr>
                <w:rFonts w:ascii="Comic Sans MS" w:hAnsi="Comic Sans MS"/>
                <w:b/>
                <w:sz w:val="20"/>
                <w:szCs w:val="20"/>
              </w:rPr>
            </w:pPr>
            <w:r>
              <w:rPr>
                <w:rFonts w:ascii="Comic Sans MS" w:hAnsi="Comic Sans MS"/>
                <w:b/>
                <w:sz w:val="20"/>
                <w:szCs w:val="20"/>
              </w:rPr>
              <w:t>Coordination</w:t>
            </w:r>
          </w:p>
          <w:p w:rsidR="00FF35A3" w:rsidRDefault="00FF35A3" w:rsidP="004D551B">
            <w:pPr>
              <w:rPr>
                <w:rFonts w:ascii="Comic Sans MS" w:hAnsi="Comic Sans MS"/>
                <w:b/>
                <w:sz w:val="20"/>
                <w:szCs w:val="20"/>
              </w:rPr>
            </w:pPr>
            <w:r>
              <w:rPr>
                <w:rFonts w:ascii="Comic Sans MS" w:hAnsi="Comic Sans MS"/>
                <w:b/>
                <w:sz w:val="20"/>
                <w:szCs w:val="20"/>
              </w:rPr>
              <w:t>Flexibility</w:t>
            </w:r>
          </w:p>
          <w:p w:rsidR="00FF35A3" w:rsidRDefault="00FF35A3" w:rsidP="004D551B">
            <w:pPr>
              <w:rPr>
                <w:rFonts w:ascii="Comic Sans MS" w:hAnsi="Comic Sans MS"/>
                <w:b/>
                <w:sz w:val="20"/>
                <w:szCs w:val="20"/>
              </w:rPr>
            </w:pPr>
          </w:p>
          <w:p w:rsidR="00FF35A3" w:rsidRDefault="00FF35A3" w:rsidP="004D551B">
            <w:pPr>
              <w:rPr>
                <w:rFonts w:ascii="Comic Sans MS" w:hAnsi="Comic Sans MS"/>
                <w:sz w:val="20"/>
                <w:szCs w:val="20"/>
              </w:rPr>
            </w:pPr>
            <w:r w:rsidRPr="00FF35A3">
              <w:rPr>
                <w:rFonts w:ascii="Comic Sans MS" w:hAnsi="Comic Sans MS"/>
                <w:sz w:val="20"/>
                <w:szCs w:val="20"/>
              </w:rPr>
              <w:t>Activities all based around an animal theme</w:t>
            </w:r>
          </w:p>
          <w:p w:rsidR="004D551B" w:rsidRDefault="004D551B" w:rsidP="004D551B">
            <w:pPr>
              <w:rPr>
                <w:rFonts w:ascii="Comic Sans MS" w:hAnsi="Comic Sans MS"/>
                <w:sz w:val="20"/>
                <w:szCs w:val="20"/>
              </w:rPr>
            </w:pPr>
          </w:p>
          <w:p w:rsidR="004D551B" w:rsidRDefault="004D551B" w:rsidP="004D551B">
            <w:pPr>
              <w:rPr>
                <w:rFonts w:ascii="Comic Sans MS" w:hAnsi="Comic Sans MS"/>
                <w:sz w:val="20"/>
                <w:szCs w:val="20"/>
              </w:rPr>
            </w:pPr>
          </w:p>
          <w:p w:rsidR="004D551B" w:rsidRDefault="004D551B" w:rsidP="004D551B">
            <w:pPr>
              <w:rPr>
                <w:rFonts w:ascii="Comic Sans MS" w:hAnsi="Comic Sans MS"/>
                <w:b/>
                <w:sz w:val="20"/>
                <w:szCs w:val="20"/>
                <w:u w:val="single"/>
              </w:rPr>
            </w:pPr>
            <w:r w:rsidRPr="004D551B">
              <w:rPr>
                <w:rFonts w:ascii="Comic Sans MS" w:hAnsi="Comic Sans MS"/>
                <w:b/>
                <w:sz w:val="20"/>
                <w:szCs w:val="20"/>
                <w:u w:val="single"/>
              </w:rPr>
              <w:t>Aerobics</w:t>
            </w:r>
            <w:r>
              <w:rPr>
                <w:rFonts w:ascii="Comic Sans MS" w:hAnsi="Comic Sans MS"/>
                <w:b/>
                <w:sz w:val="20"/>
                <w:szCs w:val="20"/>
                <w:u w:val="single"/>
              </w:rPr>
              <w:t xml:space="preserve"> – indoors</w:t>
            </w:r>
            <w:r w:rsidR="004748B2">
              <w:rPr>
                <w:rFonts w:ascii="Comic Sans MS" w:hAnsi="Comic Sans MS"/>
                <w:b/>
                <w:sz w:val="20"/>
                <w:szCs w:val="20"/>
                <w:u w:val="single"/>
              </w:rPr>
              <w:t xml:space="preserve"> - DW</w:t>
            </w:r>
          </w:p>
          <w:p w:rsidR="004D551B" w:rsidRDefault="004D551B" w:rsidP="004D551B">
            <w:pPr>
              <w:rPr>
                <w:rFonts w:ascii="Comic Sans MS" w:hAnsi="Comic Sans MS"/>
                <w:b/>
                <w:sz w:val="20"/>
                <w:szCs w:val="20"/>
                <w:u w:val="single"/>
              </w:rPr>
            </w:pPr>
          </w:p>
          <w:p w:rsidR="004D551B" w:rsidRPr="004D551B" w:rsidRDefault="004D551B" w:rsidP="004D551B">
            <w:pPr>
              <w:rPr>
                <w:rFonts w:ascii="Comic Sans MS" w:hAnsi="Comic Sans MS"/>
                <w:sz w:val="20"/>
                <w:szCs w:val="20"/>
              </w:rPr>
            </w:pPr>
            <w:r w:rsidRPr="004D551B">
              <w:rPr>
                <w:rFonts w:ascii="Comic Sans MS" w:hAnsi="Comic Sans MS"/>
                <w:sz w:val="20"/>
                <w:szCs w:val="20"/>
              </w:rPr>
              <w:t>Following the DVD programme</w:t>
            </w:r>
          </w:p>
          <w:p w:rsidR="004D551B" w:rsidRPr="004D551B" w:rsidRDefault="004D551B" w:rsidP="004D551B">
            <w:pPr>
              <w:rPr>
                <w:rFonts w:ascii="Comic Sans MS" w:hAnsi="Comic Sans MS"/>
                <w:sz w:val="20"/>
                <w:szCs w:val="20"/>
              </w:rPr>
            </w:pPr>
          </w:p>
          <w:p w:rsidR="004D551B" w:rsidRPr="004D551B" w:rsidRDefault="004D551B" w:rsidP="004D551B">
            <w:pPr>
              <w:rPr>
                <w:rFonts w:ascii="Comic Sans MS" w:hAnsi="Comic Sans MS"/>
                <w:sz w:val="20"/>
                <w:szCs w:val="20"/>
              </w:rPr>
            </w:pPr>
            <w:r w:rsidRPr="004D551B">
              <w:rPr>
                <w:rFonts w:ascii="Comic Sans MS" w:hAnsi="Comic Sans MS"/>
                <w:sz w:val="20"/>
                <w:szCs w:val="20"/>
              </w:rPr>
              <w:t>Working on coordination and stamin</w:t>
            </w:r>
            <w:r>
              <w:rPr>
                <w:rFonts w:ascii="Comic Sans MS" w:hAnsi="Comic Sans MS"/>
                <w:sz w:val="20"/>
                <w:szCs w:val="20"/>
              </w:rPr>
              <w:t>a</w:t>
            </w:r>
          </w:p>
          <w:p w:rsidR="004D551B" w:rsidRDefault="004D551B" w:rsidP="004D551B">
            <w:pPr>
              <w:rPr>
                <w:rFonts w:ascii="Comic Sans MS" w:hAnsi="Comic Sans MS"/>
                <w:sz w:val="20"/>
                <w:szCs w:val="20"/>
              </w:rPr>
            </w:pPr>
          </w:p>
          <w:p w:rsidR="004D551B" w:rsidRPr="00FF35A3" w:rsidRDefault="004D551B" w:rsidP="004D551B">
            <w:pPr>
              <w:rPr>
                <w:rFonts w:ascii="Comic Sans MS" w:hAnsi="Comic Sans MS"/>
                <w:sz w:val="20"/>
                <w:szCs w:val="20"/>
              </w:rPr>
            </w:pPr>
          </w:p>
        </w:tc>
        <w:tc>
          <w:tcPr>
            <w:tcW w:w="2551" w:type="dxa"/>
          </w:tcPr>
          <w:p w:rsidR="00FF35A3" w:rsidRPr="00E91D98" w:rsidRDefault="00FF35A3" w:rsidP="004D551B">
            <w:pPr>
              <w:rPr>
                <w:rFonts w:ascii="Comic Sans MS" w:hAnsi="Comic Sans MS"/>
                <w:b/>
                <w:sz w:val="20"/>
                <w:szCs w:val="20"/>
              </w:rPr>
            </w:pPr>
            <w:r w:rsidRPr="00E91D98">
              <w:rPr>
                <w:rFonts w:ascii="Comic Sans MS" w:hAnsi="Comic Sans MS"/>
                <w:b/>
                <w:sz w:val="20"/>
                <w:szCs w:val="20"/>
              </w:rPr>
              <w:t>Gymnastics</w:t>
            </w:r>
            <w:r w:rsidR="004748B2">
              <w:rPr>
                <w:rFonts w:ascii="Comic Sans MS" w:hAnsi="Comic Sans MS"/>
                <w:b/>
                <w:sz w:val="20"/>
                <w:szCs w:val="20"/>
              </w:rPr>
              <w:t xml:space="preserve"> - CR</w:t>
            </w:r>
          </w:p>
          <w:p w:rsidR="00FF35A3" w:rsidRDefault="00FF35A3" w:rsidP="004D551B">
            <w:pPr>
              <w:rPr>
                <w:rFonts w:ascii="Comic Sans MS" w:hAnsi="Comic Sans MS"/>
                <w:b/>
                <w:sz w:val="20"/>
                <w:szCs w:val="20"/>
              </w:rPr>
            </w:pPr>
          </w:p>
          <w:p w:rsidR="00FF35A3" w:rsidRPr="00FF35A3" w:rsidRDefault="00FF35A3" w:rsidP="004D551B">
            <w:pPr>
              <w:rPr>
                <w:rFonts w:ascii="Comic Sans MS" w:hAnsi="Comic Sans MS"/>
                <w:sz w:val="20"/>
                <w:szCs w:val="20"/>
              </w:rPr>
            </w:pPr>
            <w:r w:rsidRPr="00FF35A3">
              <w:rPr>
                <w:rFonts w:ascii="Comic Sans MS" w:hAnsi="Comic Sans MS"/>
                <w:sz w:val="20"/>
                <w:szCs w:val="20"/>
              </w:rPr>
              <w:t>Travel</w:t>
            </w:r>
          </w:p>
          <w:p w:rsidR="00FF35A3" w:rsidRPr="00FF35A3" w:rsidRDefault="00FF35A3" w:rsidP="004D551B">
            <w:pPr>
              <w:rPr>
                <w:rFonts w:ascii="Comic Sans MS" w:hAnsi="Comic Sans MS"/>
                <w:sz w:val="20"/>
                <w:szCs w:val="20"/>
              </w:rPr>
            </w:pPr>
            <w:r w:rsidRPr="00FF35A3">
              <w:rPr>
                <w:rFonts w:ascii="Comic Sans MS" w:hAnsi="Comic Sans MS"/>
                <w:sz w:val="20"/>
                <w:szCs w:val="20"/>
              </w:rPr>
              <w:t>Balance</w:t>
            </w:r>
          </w:p>
          <w:p w:rsidR="00FF35A3" w:rsidRPr="00FF35A3" w:rsidRDefault="00FF35A3" w:rsidP="004D551B">
            <w:pPr>
              <w:rPr>
                <w:rFonts w:ascii="Comic Sans MS" w:hAnsi="Comic Sans MS"/>
                <w:sz w:val="20"/>
                <w:szCs w:val="20"/>
              </w:rPr>
            </w:pPr>
            <w:r w:rsidRPr="00FF35A3">
              <w:rPr>
                <w:rFonts w:ascii="Comic Sans MS" w:hAnsi="Comic Sans MS"/>
                <w:sz w:val="20"/>
                <w:szCs w:val="20"/>
              </w:rPr>
              <w:t>Roll</w:t>
            </w:r>
          </w:p>
          <w:p w:rsidR="00FF35A3" w:rsidRPr="00FF35A3" w:rsidRDefault="00FF35A3" w:rsidP="004D551B">
            <w:pPr>
              <w:rPr>
                <w:rFonts w:ascii="Comic Sans MS" w:hAnsi="Comic Sans MS"/>
                <w:sz w:val="20"/>
                <w:szCs w:val="20"/>
              </w:rPr>
            </w:pPr>
          </w:p>
          <w:p w:rsidR="00FF35A3" w:rsidRPr="00FF35A3" w:rsidRDefault="00FF35A3" w:rsidP="004D551B">
            <w:pPr>
              <w:rPr>
                <w:rFonts w:ascii="Comic Sans MS" w:hAnsi="Comic Sans MS"/>
                <w:sz w:val="20"/>
                <w:szCs w:val="20"/>
              </w:rPr>
            </w:pPr>
            <w:r w:rsidRPr="00FF35A3">
              <w:rPr>
                <w:rFonts w:ascii="Comic Sans MS" w:hAnsi="Comic Sans MS"/>
                <w:sz w:val="20"/>
                <w:szCs w:val="20"/>
              </w:rPr>
              <w:t>Sequencing the above to make a continuous movement</w:t>
            </w:r>
          </w:p>
          <w:p w:rsidR="00FF35A3" w:rsidRPr="00FF35A3" w:rsidRDefault="00FF35A3" w:rsidP="004D551B">
            <w:pPr>
              <w:rPr>
                <w:rFonts w:ascii="Comic Sans MS" w:hAnsi="Comic Sans MS"/>
                <w:sz w:val="20"/>
                <w:szCs w:val="20"/>
              </w:rPr>
            </w:pPr>
          </w:p>
          <w:p w:rsidR="00FF35A3" w:rsidRPr="00FF35A3" w:rsidRDefault="00FF35A3" w:rsidP="004D551B">
            <w:pPr>
              <w:rPr>
                <w:rFonts w:ascii="Comic Sans MS" w:hAnsi="Comic Sans MS"/>
                <w:sz w:val="20"/>
                <w:szCs w:val="20"/>
              </w:rPr>
            </w:pPr>
            <w:r w:rsidRPr="00FF35A3">
              <w:rPr>
                <w:rFonts w:ascii="Comic Sans MS" w:hAnsi="Comic Sans MS"/>
                <w:sz w:val="20"/>
                <w:szCs w:val="20"/>
              </w:rPr>
              <w:t>Working in pairs – mirroring and sequencing</w:t>
            </w:r>
          </w:p>
          <w:p w:rsidR="00FF35A3" w:rsidRPr="00E91D98" w:rsidRDefault="00FF35A3" w:rsidP="004D551B">
            <w:pPr>
              <w:rPr>
                <w:rFonts w:ascii="Comic Sans MS" w:hAnsi="Comic Sans MS"/>
                <w:b/>
                <w:sz w:val="20"/>
                <w:szCs w:val="20"/>
              </w:rPr>
            </w:pPr>
          </w:p>
          <w:p w:rsidR="00FF35A3" w:rsidRDefault="00FF35A3" w:rsidP="004D551B">
            <w:pPr>
              <w:rPr>
                <w:rFonts w:ascii="Comic Sans MS" w:hAnsi="Comic Sans MS"/>
                <w:b/>
                <w:sz w:val="20"/>
                <w:szCs w:val="20"/>
              </w:rPr>
            </w:pPr>
            <w:r w:rsidRPr="00E91D98">
              <w:rPr>
                <w:rFonts w:ascii="Comic Sans MS" w:hAnsi="Comic Sans MS"/>
                <w:b/>
                <w:sz w:val="20"/>
                <w:szCs w:val="20"/>
              </w:rPr>
              <w:t>Golden Mile Challenge</w:t>
            </w:r>
            <w:r w:rsidR="004748B2">
              <w:rPr>
                <w:rFonts w:ascii="Comic Sans MS" w:hAnsi="Comic Sans MS"/>
                <w:b/>
                <w:sz w:val="20"/>
                <w:szCs w:val="20"/>
              </w:rPr>
              <w:t xml:space="preserve"> - DW</w:t>
            </w:r>
          </w:p>
          <w:p w:rsidR="00FF35A3" w:rsidRDefault="00FF35A3" w:rsidP="004D551B">
            <w:pPr>
              <w:rPr>
                <w:rFonts w:ascii="Comic Sans MS" w:hAnsi="Comic Sans MS"/>
                <w:b/>
                <w:sz w:val="20"/>
                <w:szCs w:val="20"/>
              </w:rPr>
            </w:pPr>
          </w:p>
          <w:p w:rsidR="00FF35A3" w:rsidRPr="004D551B" w:rsidRDefault="00FF35A3" w:rsidP="004D551B">
            <w:pPr>
              <w:rPr>
                <w:rFonts w:ascii="Comic Sans MS" w:hAnsi="Comic Sans MS"/>
                <w:sz w:val="20"/>
                <w:szCs w:val="20"/>
              </w:rPr>
            </w:pPr>
            <w:r w:rsidRPr="004D551B">
              <w:rPr>
                <w:rFonts w:ascii="Comic Sans MS" w:hAnsi="Comic Sans MS"/>
                <w:sz w:val="20"/>
                <w:szCs w:val="20"/>
              </w:rPr>
              <w:t>Activity games – quick responses</w:t>
            </w:r>
          </w:p>
          <w:p w:rsidR="00FF35A3" w:rsidRPr="004D551B" w:rsidRDefault="00FF35A3" w:rsidP="004D551B">
            <w:pPr>
              <w:rPr>
                <w:rFonts w:ascii="Comic Sans MS" w:hAnsi="Comic Sans MS"/>
                <w:sz w:val="20"/>
                <w:szCs w:val="20"/>
              </w:rPr>
            </w:pPr>
          </w:p>
          <w:p w:rsidR="00FF35A3" w:rsidRPr="004D551B" w:rsidRDefault="00FF35A3" w:rsidP="004D551B">
            <w:pPr>
              <w:rPr>
                <w:rFonts w:ascii="Comic Sans MS" w:hAnsi="Comic Sans MS"/>
                <w:sz w:val="20"/>
                <w:szCs w:val="20"/>
              </w:rPr>
            </w:pPr>
            <w:r w:rsidRPr="004D551B">
              <w:rPr>
                <w:rFonts w:ascii="Comic Sans MS" w:hAnsi="Comic Sans MS"/>
                <w:sz w:val="20"/>
                <w:szCs w:val="20"/>
              </w:rPr>
              <w:t>Listening to instructions</w:t>
            </w:r>
          </w:p>
          <w:p w:rsidR="004D551B" w:rsidRPr="00E91D98" w:rsidRDefault="004D551B" w:rsidP="004D551B">
            <w:pPr>
              <w:rPr>
                <w:rFonts w:ascii="Comic Sans MS" w:hAnsi="Comic Sans MS"/>
                <w:b/>
                <w:sz w:val="20"/>
                <w:szCs w:val="20"/>
              </w:rPr>
            </w:pPr>
            <w:r w:rsidRPr="004D551B">
              <w:rPr>
                <w:rFonts w:ascii="Comic Sans MS" w:hAnsi="Comic Sans MS"/>
                <w:sz w:val="20"/>
                <w:szCs w:val="20"/>
              </w:rPr>
              <w:t>Improving own running times</w:t>
            </w:r>
          </w:p>
        </w:tc>
        <w:tc>
          <w:tcPr>
            <w:tcW w:w="2693" w:type="dxa"/>
            <w:gridSpan w:val="2"/>
          </w:tcPr>
          <w:p w:rsidR="004D551B" w:rsidRDefault="00FF35A3" w:rsidP="004D551B">
            <w:pPr>
              <w:rPr>
                <w:rFonts w:ascii="Comic Sans MS" w:hAnsi="Comic Sans MS"/>
                <w:b/>
                <w:sz w:val="20"/>
                <w:szCs w:val="20"/>
              </w:rPr>
            </w:pPr>
            <w:r>
              <w:rPr>
                <w:rFonts w:ascii="Comic Sans MS" w:hAnsi="Comic Sans MS"/>
                <w:b/>
                <w:sz w:val="20"/>
                <w:szCs w:val="20"/>
              </w:rPr>
              <w:t>Orienteering</w:t>
            </w:r>
            <w:r w:rsidR="004748B2">
              <w:rPr>
                <w:rFonts w:ascii="Comic Sans MS" w:hAnsi="Comic Sans MS"/>
                <w:b/>
                <w:sz w:val="20"/>
                <w:szCs w:val="20"/>
              </w:rPr>
              <w:t xml:space="preserve"> - DW</w:t>
            </w:r>
          </w:p>
          <w:p w:rsidR="004D551B" w:rsidRDefault="004D551B" w:rsidP="004D551B">
            <w:pPr>
              <w:rPr>
                <w:rFonts w:ascii="Comic Sans MS" w:hAnsi="Comic Sans MS"/>
                <w:b/>
                <w:sz w:val="20"/>
                <w:szCs w:val="20"/>
              </w:rPr>
            </w:pPr>
          </w:p>
          <w:p w:rsidR="004D551B" w:rsidRDefault="004D551B" w:rsidP="004D551B">
            <w:pPr>
              <w:rPr>
                <w:rFonts w:ascii="Comic Sans MS" w:hAnsi="Comic Sans MS"/>
                <w:sz w:val="20"/>
                <w:szCs w:val="20"/>
              </w:rPr>
            </w:pPr>
            <w:r w:rsidRPr="004D551B">
              <w:rPr>
                <w:rFonts w:ascii="Comic Sans MS" w:hAnsi="Comic Sans MS"/>
                <w:sz w:val="20"/>
                <w:szCs w:val="20"/>
              </w:rPr>
              <w:t>The children will be introduced to this new area and work on their teamwork</w:t>
            </w:r>
          </w:p>
          <w:p w:rsidR="004D551B" w:rsidRDefault="004D551B" w:rsidP="004D551B">
            <w:pPr>
              <w:rPr>
                <w:rFonts w:ascii="Comic Sans MS" w:hAnsi="Comic Sans MS"/>
                <w:sz w:val="20"/>
                <w:szCs w:val="20"/>
              </w:rPr>
            </w:pPr>
          </w:p>
          <w:p w:rsidR="004D551B" w:rsidRDefault="004D551B" w:rsidP="004D551B">
            <w:pPr>
              <w:rPr>
                <w:rFonts w:ascii="Comic Sans MS" w:hAnsi="Comic Sans MS"/>
                <w:sz w:val="20"/>
                <w:szCs w:val="20"/>
              </w:rPr>
            </w:pPr>
            <w:r>
              <w:rPr>
                <w:rFonts w:ascii="Comic Sans MS" w:hAnsi="Comic Sans MS"/>
                <w:sz w:val="20"/>
                <w:szCs w:val="20"/>
              </w:rPr>
              <w:t>Setting up obstacle courses</w:t>
            </w:r>
          </w:p>
          <w:p w:rsidR="004D551B" w:rsidRDefault="004D551B" w:rsidP="004D551B">
            <w:pPr>
              <w:rPr>
                <w:rFonts w:ascii="Comic Sans MS" w:hAnsi="Comic Sans MS"/>
                <w:sz w:val="20"/>
                <w:szCs w:val="20"/>
              </w:rPr>
            </w:pPr>
          </w:p>
          <w:p w:rsidR="004D551B" w:rsidRDefault="004D551B" w:rsidP="004D551B">
            <w:pPr>
              <w:rPr>
                <w:rFonts w:ascii="Comic Sans MS" w:hAnsi="Comic Sans MS"/>
                <w:sz w:val="20"/>
                <w:szCs w:val="20"/>
              </w:rPr>
            </w:pPr>
            <w:r>
              <w:rPr>
                <w:rFonts w:ascii="Comic Sans MS" w:hAnsi="Comic Sans MS"/>
                <w:sz w:val="20"/>
                <w:szCs w:val="20"/>
              </w:rPr>
              <w:t>Hurdles, stepping, running and ladder work all included in the activities</w:t>
            </w:r>
          </w:p>
          <w:p w:rsidR="004D551B" w:rsidRDefault="004D551B" w:rsidP="004D551B">
            <w:pPr>
              <w:rPr>
                <w:rFonts w:ascii="Comic Sans MS" w:hAnsi="Comic Sans MS"/>
                <w:b/>
                <w:color w:val="00B050"/>
                <w:sz w:val="20"/>
                <w:szCs w:val="20"/>
              </w:rPr>
            </w:pPr>
            <w:r>
              <w:rPr>
                <w:rFonts w:ascii="Comic Sans MS" w:hAnsi="Comic Sans MS"/>
                <w:b/>
                <w:color w:val="00B050"/>
                <w:sz w:val="20"/>
                <w:szCs w:val="20"/>
              </w:rPr>
              <w:t>Geography link – map reading and symbols</w:t>
            </w:r>
          </w:p>
          <w:p w:rsidR="004D551B" w:rsidRDefault="004D551B" w:rsidP="004D551B">
            <w:pPr>
              <w:rPr>
                <w:rFonts w:ascii="Comic Sans MS" w:hAnsi="Comic Sans MS"/>
                <w:b/>
                <w:color w:val="00B050"/>
                <w:sz w:val="20"/>
                <w:szCs w:val="20"/>
              </w:rPr>
            </w:pPr>
          </w:p>
          <w:p w:rsidR="004D551B" w:rsidRPr="00E91D98" w:rsidRDefault="004D551B" w:rsidP="004D551B">
            <w:pPr>
              <w:rPr>
                <w:rFonts w:ascii="Comic Sans MS" w:hAnsi="Comic Sans MS"/>
                <w:b/>
                <w:sz w:val="20"/>
                <w:szCs w:val="20"/>
              </w:rPr>
            </w:pPr>
            <w:proofErr w:type="spellStart"/>
            <w:r w:rsidRPr="00E91D98">
              <w:rPr>
                <w:rFonts w:ascii="Comic Sans MS" w:hAnsi="Comic Sans MS"/>
                <w:b/>
                <w:sz w:val="20"/>
                <w:szCs w:val="20"/>
              </w:rPr>
              <w:t>Multiskills</w:t>
            </w:r>
            <w:proofErr w:type="spellEnd"/>
            <w:r w:rsidR="004748B2">
              <w:rPr>
                <w:rFonts w:ascii="Comic Sans MS" w:hAnsi="Comic Sans MS"/>
                <w:b/>
                <w:sz w:val="20"/>
                <w:szCs w:val="20"/>
              </w:rPr>
              <w:t xml:space="preserve"> - HD</w:t>
            </w:r>
          </w:p>
          <w:p w:rsidR="004D551B" w:rsidRDefault="004D551B" w:rsidP="004D551B">
            <w:pPr>
              <w:rPr>
                <w:rFonts w:ascii="Comic Sans MS" w:hAnsi="Comic Sans MS"/>
                <w:sz w:val="20"/>
                <w:szCs w:val="20"/>
              </w:rPr>
            </w:pPr>
            <w:r w:rsidRPr="00E91D98">
              <w:rPr>
                <w:rFonts w:ascii="Comic Sans MS" w:hAnsi="Comic Sans MS"/>
                <w:sz w:val="20"/>
                <w:szCs w:val="20"/>
              </w:rPr>
              <w:t>(</w:t>
            </w:r>
            <w:r>
              <w:rPr>
                <w:rFonts w:ascii="Comic Sans MS" w:hAnsi="Comic Sans MS"/>
                <w:sz w:val="20"/>
                <w:szCs w:val="20"/>
              </w:rPr>
              <w:t xml:space="preserve">rolling, </w:t>
            </w:r>
            <w:r w:rsidRPr="00E91D98">
              <w:rPr>
                <w:rFonts w:ascii="Comic Sans MS" w:hAnsi="Comic Sans MS"/>
                <w:sz w:val="20"/>
                <w:szCs w:val="20"/>
              </w:rPr>
              <w:t xml:space="preserve">catching, </w:t>
            </w:r>
            <w:r>
              <w:rPr>
                <w:rFonts w:ascii="Comic Sans MS" w:hAnsi="Comic Sans MS"/>
                <w:sz w:val="20"/>
                <w:szCs w:val="20"/>
              </w:rPr>
              <w:t xml:space="preserve">under arm </w:t>
            </w:r>
            <w:r w:rsidRPr="00E91D98">
              <w:rPr>
                <w:rFonts w:ascii="Comic Sans MS" w:hAnsi="Comic Sans MS"/>
                <w:sz w:val="20"/>
                <w:szCs w:val="20"/>
              </w:rPr>
              <w:t>throwing</w:t>
            </w:r>
            <w:r>
              <w:rPr>
                <w:rFonts w:ascii="Comic Sans MS" w:hAnsi="Comic Sans MS"/>
                <w:sz w:val="20"/>
                <w:szCs w:val="20"/>
              </w:rPr>
              <w:t xml:space="preserve">, over arm throwing with ball </w:t>
            </w:r>
          </w:p>
          <w:p w:rsidR="004D551B" w:rsidRPr="00E91D98" w:rsidRDefault="004D551B" w:rsidP="004D551B">
            <w:pPr>
              <w:rPr>
                <w:rFonts w:ascii="Comic Sans MS" w:hAnsi="Comic Sans MS"/>
                <w:sz w:val="20"/>
                <w:szCs w:val="20"/>
              </w:rPr>
            </w:pPr>
            <w:r>
              <w:rPr>
                <w:rFonts w:ascii="Comic Sans MS" w:hAnsi="Comic Sans MS"/>
                <w:sz w:val="20"/>
                <w:szCs w:val="20"/>
              </w:rPr>
              <w:t>feet –dribbling, stopping and passing</w:t>
            </w:r>
            <w:r w:rsidRPr="00E91D98">
              <w:rPr>
                <w:rFonts w:ascii="Comic Sans MS" w:hAnsi="Comic Sans MS"/>
                <w:sz w:val="20"/>
                <w:szCs w:val="20"/>
              </w:rPr>
              <w:t>)</w:t>
            </w:r>
          </w:p>
          <w:p w:rsidR="004D551B" w:rsidRDefault="004D551B" w:rsidP="004D551B">
            <w:pPr>
              <w:rPr>
                <w:rFonts w:ascii="Comic Sans MS" w:hAnsi="Comic Sans MS"/>
                <w:b/>
                <w:sz w:val="20"/>
                <w:szCs w:val="20"/>
              </w:rPr>
            </w:pPr>
          </w:p>
          <w:p w:rsidR="004D551B" w:rsidRPr="004D551B" w:rsidRDefault="004D551B" w:rsidP="004D551B">
            <w:pPr>
              <w:rPr>
                <w:rFonts w:ascii="Comic Sans MS" w:hAnsi="Comic Sans MS"/>
                <w:b/>
                <w:color w:val="00B050"/>
                <w:sz w:val="20"/>
                <w:szCs w:val="20"/>
              </w:rPr>
            </w:pPr>
          </w:p>
        </w:tc>
        <w:tc>
          <w:tcPr>
            <w:tcW w:w="2410" w:type="dxa"/>
            <w:gridSpan w:val="2"/>
          </w:tcPr>
          <w:p w:rsidR="00FF35A3" w:rsidRDefault="004D551B" w:rsidP="004D551B">
            <w:pPr>
              <w:rPr>
                <w:rFonts w:ascii="Comic Sans MS" w:hAnsi="Comic Sans MS"/>
                <w:b/>
                <w:sz w:val="20"/>
                <w:szCs w:val="20"/>
              </w:rPr>
            </w:pPr>
            <w:r>
              <w:rPr>
                <w:rFonts w:ascii="Comic Sans MS" w:hAnsi="Comic Sans MS"/>
                <w:b/>
                <w:sz w:val="20"/>
                <w:szCs w:val="20"/>
              </w:rPr>
              <w:t>Tennis</w:t>
            </w:r>
            <w:r w:rsidR="004748B2">
              <w:rPr>
                <w:rFonts w:ascii="Comic Sans MS" w:hAnsi="Comic Sans MS"/>
                <w:b/>
                <w:sz w:val="20"/>
                <w:szCs w:val="20"/>
              </w:rPr>
              <w:t xml:space="preserve"> - CR</w:t>
            </w:r>
          </w:p>
          <w:p w:rsidR="004D551B" w:rsidRPr="00E91D98" w:rsidRDefault="004D551B" w:rsidP="004D551B">
            <w:pPr>
              <w:rPr>
                <w:rFonts w:ascii="Comic Sans MS" w:hAnsi="Comic Sans MS"/>
                <w:b/>
                <w:sz w:val="20"/>
                <w:szCs w:val="20"/>
              </w:rPr>
            </w:pPr>
          </w:p>
          <w:p w:rsidR="004D551B" w:rsidRPr="004D551B" w:rsidRDefault="004D551B" w:rsidP="004D551B">
            <w:pPr>
              <w:rPr>
                <w:rFonts w:ascii="Comic Sans MS" w:hAnsi="Comic Sans MS"/>
                <w:sz w:val="20"/>
                <w:szCs w:val="20"/>
              </w:rPr>
            </w:pPr>
            <w:r w:rsidRPr="004D551B">
              <w:rPr>
                <w:rFonts w:ascii="Comic Sans MS" w:hAnsi="Comic Sans MS"/>
                <w:sz w:val="20"/>
                <w:szCs w:val="20"/>
              </w:rPr>
              <w:t>The children will be introduced to the sport and working on the following skills: the `ready` position, foot control on a court,  control of the racquet, front arm hit, balancing the ball, hitting across the net, hitting across the net to a partner and include a rally</w:t>
            </w:r>
          </w:p>
          <w:p w:rsidR="00FF35A3" w:rsidRPr="00E91D98" w:rsidRDefault="00FF35A3" w:rsidP="004D551B">
            <w:pPr>
              <w:rPr>
                <w:rFonts w:ascii="Comic Sans MS" w:hAnsi="Comic Sans MS"/>
                <w:b/>
                <w:sz w:val="20"/>
                <w:szCs w:val="20"/>
              </w:rPr>
            </w:pPr>
          </w:p>
          <w:p w:rsidR="00FF35A3" w:rsidRPr="00E91D98" w:rsidRDefault="00FF35A3" w:rsidP="004D551B">
            <w:pPr>
              <w:rPr>
                <w:rFonts w:ascii="Comic Sans MS" w:hAnsi="Comic Sans MS"/>
                <w:b/>
                <w:sz w:val="20"/>
                <w:szCs w:val="20"/>
              </w:rPr>
            </w:pPr>
            <w:r w:rsidRPr="00E91D98">
              <w:rPr>
                <w:rFonts w:ascii="Comic Sans MS" w:hAnsi="Comic Sans MS"/>
                <w:b/>
                <w:sz w:val="20"/>
                <w:szCs w:val="20"/>
              </w:rPr>
              <w:t>Athletics</w:t>
            </w:r>
            <w:r w:rsidR="004748B2">
              <w:rPr>
                <w:rFonts w:ascii="Comic Sans MS" w:hAnsi="Comic Sans MS"/>
                <w:b/>
                <w:sz w:val="20"/>
                <w:szCs w:val="20"/>
              </w:rPr>
              <w:t xml:space="preserve"> - DW</w:t>
            </w:r>
          </w:p>
        </w:tc>
        <w:tc>
          <w:tcPr>
            <w:tcW w:w="3119" w:type="dxa"/>
            <w:gridSpan w:val="2"/>
          </w:tcPr>
          <w:p w:rsidR="004D551B" w:rsidRDefault="004D551B" w:rsidP="004D551B">
            <w:pPr>
              <w:rPr>
                <w:rFonts w:ascii="Comic Sans MS" w:hAnsi="Comic Sans MS"/>
                <w:b/>
                <w:sz w:val="20"/>
                <w:szCs w:val="20"/>
              </w:rPr>
            </w:pPr>
            <w:r>
              <w:rPr>
                <w:rFonts w:ascii="Comic Sans MS" w:hAnsi="Comic Sans MS"/>
                <w:b/>
                <w:sz w:val="20"/>
                <w:szCs w:val="20"/>
              </w:rPr>
              <w:t>Cricket</w:t>
            </w:r>
            <w:r w:rsidR="004748B2">
              <w:rPr>
                <w:rFonts w:ascii="Comic Sans MS" w:hAnsi="Comic Sans MS"/>
                <w:b/>
                <w:sz w:val="20"/>
                <w:szCs w:val="20"/>
              </w:rPr>
              <w:t xml:space="preserve"> - CR</w:t>
            </w:r>
          </w:p>
          <w:p w:rsidR="004D551B" w:rsidRDefault="004D551B" w:rsidP="004D551B">
            <w:pPr>
              <w:rPr>
                <w:rFonts w:ascii="Comic Sans MS" w:hAnsi="Comic Sans MS"/>
                <w:b/>
                <w:sz w:val="20"/>
                <w:szCs w:val="20"/>
              </w:rPr>
            </w:pPr>
          </w:p>
          <w:p w:rsidR="004D551B" w:rsidRPr="004748B2" w:rsidRDefault="004748B2" w:rsidP="004D551B">
            <w:pPr>
              <w:rPr>
                <w:rFonts w:ascii="Comic Sans MS" w:hAnsi="Comic Sans MS"/>
                <w:sz w:val="20"/>
                <w:szCs w:val="20"/>
              </w:rPr>
            </w:pPr>
            <w:r w:rsidRPr="004748B2">
              <w:rPr>
                <w:rFonts w:ascii="Comic Sans MS" w:hAnsi="Comic Sans MS"/>
                <w:sz w:val="20"/>
                <w:szCs w:val="20"/>
              </w:rPr>
              <w:t>The children will be introduced to the sport and working on the skills:</w:t>
            </w:r>
          </w:p>
          <w:p w:rsidR="004748B2" w:rsidRPr="004748B2" w:rsidRDefault="004748B2" w:rsidP="004D551B">
            <w:pPr>
              <w:rPr>
                <w:rFonts w:ascii="Comic Sans MS" w:hAnsi="Comic Sans MS"/>
                <w:sz w:val="20"/>
                <w:szCs w:val="20"/>
              </w:rPr>
            </w:pPr>
            <w:r w:rsidRPr="004748B2">
              <w:rPr>
                <w:rFonts w:ascii="Comic Sans MS" w:hAnsi="Comic Sans MS"/>
                <w:sz w:val="20"/>
                <w:szCs w:val="20"/>
              </w:rPr>
              <w:t>Fielding skills – underarm throwing and catching</w:t>
            </w:r>
          </w:p>
          <w:p w:rsidR="004748B2" w:rsidRPr="004748B2" w:rsidRDefault="004748B2" w:rsidP="004D551B">
            <w:pPr>
              <w:rPr>
                <w:rFonts w:ascii="Comic Sans MS" w:hAnsi="Comic Sans MS"/>
                <w:sz w:val="20"/>
                <w:szCs w:val="20"/>
              </w:rPr>
            </w:pPr>
            <w:r w:rsidRPr="004748B2">
              <w:rPr>
                <w:rFonts w:ascii="Comic Sans MS" w:hAnsi="Comic Sans MS"/>
                <w:sz w:val="20"/>
                <w:szCs w:val="20"/>
              </w:rPr>
              <w:t>Batting techniques – holding the bat correctly and hitting the ball</w:t>
            </w:r>
          </w:p>
          <w:p w:rsidR="004748B2" w:rsidRPr="004748B2" w:rsidRDefault="004748B2" w:rsidP="004D551B">
            <w:pPr>
              <w:rPr>
                <w:rFonts w:ascii="Comic Sans MS" w:hAnsi="Comic Sans MS"/>
                <w:sz w:val="20"/>
                <w:szCs w:val="20"/>
              </w:rPr>
            </w:pPr>
            <w:r w:rsidRPr="004748B2">
              <w:rPr>
                <w:rFonts w:ascii="Comic Sans MS" w:hAnsi="Comic Sans MS"/>
                <w:sz w:val="20"/>
                <w:szCs w:val="20"/>
              </w:rPr>
              <w:t>Bowling techniques : underarm throwing and overarm throwing</w:t>
            </w:r>
          </w:p>
          <w:p w:rsidR="004748B2" w:rsidRPr="004748B2" w:rsidRDefault="004748B2" w:rsidP="004D551B">
            <w:pPr>
              <w:rPr>
                <w:rFonts w:ascii="Comic Sans MS" w:hAnsi="Comic Sans MS"/>
                <w:sz w:val="20"/>
                <w:szCs w:val="20"/>
              </w:rPr>
            </w:pPr>
            <w:r w:rsidRPr="004748B2">
              <w:rPr>
                <w:rFonts w:ascii="Comic Sans MS" w:hAnsi="Comic Sans MS"/>
                <w:sz w:val="20"/>
                <w:szCs w:val="20"/>
              </w:rPr>
              <w:t>Understanding the rules for cricket</w:t>
            </w:r>
          </w:p>
          <w:p w:rsidR="004748B2" w:rsidRPr="004748B2" w:rsidRDefault="004748B2" w:rsidP="004D551B">
            <w:pPr>
              <w:rPr>
                <w:rFonts w:ascii="Comic Sans MS" w:hAnsi="Comic Sans MS"/>
                <w:sz w:val="20"/>
                <w:szCs w:val="20"/>
              </w:rPr>
            </w:pPr>
          </w:p>
          <w:p w:rsidR="004748B2" w:rsidRPr="004748B2" w:rsidRDefault="004748B2" w:rsidP="004D551B">
            <w:pPr>
              <w:rPr>
                <w:rFonts w:ascii="Comic Sans MS" w:hAnsi="Comic Sans MS"/>
                <w:sz w:val="20"/>
                <w:szCs w:val="20"/>
              </w:rPr>
            </w:pPr>
            <w:r w:rsidRPr="004748B2">
              <w:rPr>
                <w:rFonts w:ascii="Comic Sans MS" w:hAnsi="Comic Sans MS"/>
                <w:sz w:val="20"/>
                <w:szCs w:val="20"/>
              </w:rPr>
              <w:t>Whole school cricket trip to Belvoir Castle</w:t>
            </w:r>
          </w:p>
          <w:p w:rsidR="004D551B" w:rsidRDefault="004D551B" w:rsidP="004D551B">
            <w:pPr>
              <w:rPr>
                <w:rFonts w:ascii="Comic Sans MS" w:hAnsi="Comic Sans MS"/>
                <w:b/>
                <w:sz w:val="20"/>
                <w:szCs w:val="20"/>
              </w:rPr>
            </w:pPr>
          </w:p>
          <w:p w:rsidR="00FF35A3" w:rsidRDefault="00FF35A3" w:rsidP="004D551B">
            <w:pPr>
              <w:rPr>
                <w:rFonts w:ascii="Comic Sans MS" w:hAnsi="Comic Sans MS"/>
                <w:b/>
                <w:sz w:val="20"/>
                <w:szCs w:val="20"/>
              </w:rPr>
            </w:pPr>
            <w:r w:rsidRPr="00E91D98">
              <w:rPr>
                <w:rFonts w:ascii="Comic Sans MS" w:hAnsi="Comic Sans MS"/>
                <w:b/>
                <w:sz w:val="20"/>
                <w:szCs w:val="20"/>
              </w:rPr>
              <w:t>Dance</w:t>
            </w:r>
            <w:r>
              <w:rPr>
                <w:rFonts w:ascii="Comic Sans MS" w:hAnsi="Comic Sans MS"/>
                <w:b/>
                <w:sz w:val="20"/>
                <w:szCs w:val="20"/>
              </w:rPr>
              <w:t xml:space="preserve"> – country dancing</w:t>
            </w:r>
            <w:r w:rsidR="004748B2">
              <w:rPr>
                <w:rFonts w:ascii="Comic Sans MS" w:hAnsi="Comic Sans MS"/>
                <w:b/>
                <w:sz w:val="20"/>
                <w:szCs w:val="20"/>
              </w:rPr>
              <w:t xml:space="preserve"> - DW</w:t>
            </w:r>
          </w:p>
          <w:p w:rsidR="004D551B" w:rsidRDefault="004D551B" w:rsidP="004D551B">
            <w:pPr>
              <w:rPr>
                <w:rFonts w:ascii="Comic Sans MS" w:hAnsi="Comic Sans MS"/>
                <w:b/>
                <w:sz w:val="20"/>
                <w:szCs w:val="20"/>
              </w:rPr>
            </w:pPr>
          </w:p>
          <w:p w:rsidR="004D551B" w:rsidRPr="004D551B" w:rsidRDefault="004D551B" w:rsidP="004D551B">
            <w:pPr>
              <w:rPr>
                <w:rFonts w:ascii="Comic Sans MS" w:hAnsi="Comic Sans MS"/>
                <w:sz w:val="20"/>
                <w:szCs w:val="20"/>
              </w:rPr>
            </w:pPr>
            <w:r>
              <w:rPr>
                <w:rFonts w:ascii="Comic Sans MS" w:hAnsi="Comic Sans MS"/>
                <w:sz w:val="20"/>
                <w:szCs w:val="20"/>
              </w:rPr>
              <w:t xml:space="preserve">The children will be introduced to country dancing and working on the skills: skipping, skipping to the beat, working with a partner, country dancing moves such as circle dancing, </w:t>
            </w:r>
            <w:proofErr w:type="spellStart"/>
            <w:r>
              <w:rPr>
                <w:rFonts w:ascii="Comic Sans MS" w:hAnsi="Comic Sans MS"/>
                <w:sz w:val="20"/>
                <w:szCs w:val="20"/>
              </w:rPr>
              <w:t>dosi</w:t>
            </w:r>
            <w:proofErr w:type="spellEnd"/>
            <w:r>
              <w:rPr>
                <w:rFonts w:ascii="Comic Sans MS" w:hAnsi="Comic Sans MS"/>
                <w:sz w:val="20"/>
                <w:szCs w:val="20"/>
              </w:rPr>
              <w:t>- do and promenade</w:t>
            </w:r>
          </w:p>
          <w:p w:rsidR="00FF35A3" w:rsidRDefault="00FF35A3" w:rsidP="004D551B">
            <w:pPr>
              <w:rPr>
                <w:rFonts w:ascii="Comic Sans MS" w:hAnsi="Comic Sans MS"/>
                <w:b/>
                <w:sz w:val="20"/>
                <w:szCs w:val="20"/>
              </w:rPr>
            </w:pPr>
          </w:p>
          <w:p w:rsidR="00FF35A3" w:rsidRPr="00E91D98" w:rsidRDefault="00FF35A3" w:rsidP="004D551B">
            <w:pPr>
              <w:rPr>
                <w:rFonts w:ascii="Comic Sans MS" w:hAnsi="Comic Sans MS"/>
                <w:b/>
                <w:sz w:val="20"/>
                <w:szCs w:val="20"/>
              </w:rPr>
            </w:pPr>
          </w:p>
        </w:tc>
      </w:tr>
      <w:tr w:rsidR="007C16C6" w:rsidRPr="00E91D98" w:rsidTr="004748B2">
        <w:trPr>
          <w:trHeight w:val="1054"/>
        </w:trPr>
        <w:tc>
          <w:tcPr>
            <w:tcW w:w="959" w:type="dxa"/>
          </w:tcPr>
          <w:p w:rsidR="007C16C6" w:rsidRPr="001F4D9F" w:rsidRDefault="007C16C6" w:rsidP="007C16C6">
            <w:pPr>
              <w:rPr>
                <w:b/>
              </w:rPr>
            </w:pPr>
            <w:r>
              <w:rPr>
                <w:b/>
              </w:rPr>
              <w:lastRenderedPageBreak/>
              <w:t>3</w:t>
            </w:r>
          </w:p>
        </w:tc>
        <w:tc>
          <w:tcPr>
            <w:tcW w:w="2126" w:type="dxa"/>
            <w:vMerge w:val="restart"/>
          </w:tcPr>
          <w:p w:rsidR="007C16C6" w:rsidRDefault="007C16C6" w:rsidP="007C16C6">
            <w:pPr>
              <w:rPr>
                <w:rFonts w:ascii="Comic Sans MS" w:hAnsi="Comic Sans MS"/>
                <w:b/>
                <w:sz w:val="20"/>
                <w:szCs w:val="20"/>
              </w:rPr>
            </w:pPr>
            <w:r>
              <w:rPr>
                <w:rFonts w:ascii="Comic Sans MS" w:hAnsi="Comic Sans MS"/>
                <w:b/>
                <w:sz w:val="20"/>
                <w:szCs w:val="20"/>
              </w:rPr>
              <w:t xml:space="preserve">Hockey – </w:t>
            </w:r>
          </w:p>
          <w:p w:rsidR="007C16C6" w:rsidRPr="00A53669" w:rsidRDefault="007C16C6" w:rsidP="007C16C6">
            <w:pPr>
              <w:rPr>
                <w:rFonts w:ascii="Comic Sans MS" w:hAnsi="Comic Sans MS"/>
                <w:sz w:val="20"/>
                <w:szCs w:val="20"/>
              </w:rPr>
            </w:pPr>
            <w:r>
              <w:rPr>
                <w:rFonts w:ascii="Comic Sans MS" w:hAnsi="Comic Sans MS"/>
                <w:sz w:val="20"/>
                <w:szCs w:val="20"/>
              </w:rPr>
              <w:t>Children to be able to</w:t>
            </w:r>
            <w:r w:rsidRPr="00FF35A3">
              <w:rPr>
                <w:rFonts w:ascii="Comic Sans MS" w:hAnsi="Comic Sans MS"/>
                <w:sz w:val="20"/>
                <w:szCs w:val="20"/>
              </w:rPr>
              <w:t xml:space="preserve"> </w:t>
            </w:r>
            <w:r>
              <w:rPr>
                <w:rFonts w:ascii="Comic Sans MS" w:hAnsi="Comic Sans MS"/>
                <w:sz w:val="20"/>
                <w:szCs w:val="20"/>
              </w:rPr>
              <w:t>hold the hockey stick correctly, dribble and pass the ball and practice shooting. Children be introduced to playing team games, discussing tactics and practicing the skills learnt.</w:t>
            </w:r>
          </w:p>
          <w:p w:rsidR="007C16C6" w:rsidRDefault="007C16C6" w:rsidP="007C16C6">
            <w:pPr>
              <w:rPr>
                <w:rFonts w:ascii="Comic Sans MS" w:hAnsi="Comic Sans MS"/>
                <w:b/>
                <w:sz w:val="20"/>
                <w:szCs w:val="20"/>
              </w:rPr>
            </w:pPr>
          </w:p>
          <w:p w:rsidR="007C16C6" w:rsidRDefault="007C16C6" w:rsidP="007C16C6">
            <w:pPr>
              <w:rPr>
                <w:rFonts w:ascii="Comic Sans MS" w:hAnsi="Comic Sans MS"/>
                <w:b/>
                <w:sz w:val="20"/>
                <w:szCs w:val="20"/>
              </w:rPr>
            </w:pPr>
          </w:p>
          <w:p w:rsidR="007C16C6" w:rsidRPr="003758A2" w:rsidRDefault="007C16C6" w:rsidP="007C16C6">
            <w:pPr>
              <w:rPr>
                <w:rFonts w:ascii="Comic Sans MS" w:hAnsi="Comic Sans MS"/>
                <w:sz w:val="20"/>
                <w:szCs w:val="20"/>
              </w:rPr>
            </w:pPr>
            <w:r w:rsidRPr="00E91D98">
              <w:rPr>
                <w:rFonts w:ascii="Comic Sans MS" w:hAnsi="Comic Sans MS"/>
                <w:b/>
                <w:sz w:val="20"/>
                <w:szCs w:val="20"/>
              </w:rPr>
              <w:t>Swimming</w:t>
            </w:r>
            <w:r>
              <w:rPr>
                <w:rFonts w:ascii="Comic Sans MS" w:hAnsi="Comic Sans MS"/>
                <w:b/>
                <w:sz w:val="20"/>
                <w:szCs w:val="20"/>
              </w:rPr>
              <w:t xml:space="preserve">- </w:t>
            </w:r>
            <w:r>
              <w:rPr>
                <w:rFonts w:ascii="Comic Sans MS" w:hAnsi="Comic Sans MS"/>
                <w:sz w:val="20"/>
                <w:szCs w:val="20"/>
              </w:rPr>
              <w:t>children to be assessed on the first lesson and then put in different groups throughout the turn. Work towards water confidence, grade 1, grade 2 etc.</w:t>
            </w:r>
          </w:p>
          <w:p w:rsidR="007C16C6" w:rsidRPr="00E91D98" w:rsidRDefault="007C16C6" w:rsidP="007C16C6">
            <w:pPr>
              <w:rPr>
                <w:rFonts w:ascii="Comic Sans MS" w:hAnsi="Comic Sans MS"/>
                <w:b/>
                <w:sz w:val="20"/>
                <w:szCs w:val="20"/>
              </w:rPr>
            </w:pPr>
          </w:p>
        </w:tc>
        <w:tc>
          <w:tcPr>
            <w:tcW w:w="1985" w:type="dxa"/>
            <w:vMerge w:val="restart"/>
          </w:tcPr>
          <w:p w:rsidR="007C16C6" w:rsidRDefault="007C16C6" w:rsidP="007C16C6">
            <w:pPr>
              <w:rPr>
                <w:rFonts w:ascii="Comic Sans MS" w:hAnsi="Comic Sans MS"/>
                <w:sz w:val="20"/>
                <w:szCs w:val="20"/>
              </w:rPr>
            </w:pPr>
            <w:r w:rsidRPr="00E91D98">
              <w:rPr>
                <w:rFonts w:ascii="Comic Sans MS" w:hAnsi="Comic Sans MS"/>
                <w:b/>
                <w:sz w:val="20"/>
                <w:szCs w:val="20"/>
              </w:rPr>
              <w:t>Swimming</w:t>
            </w:r>
            <w:r>
              <w:rPr>
                <w:rFonts w:ascii="Comic Sans MS" w:hAnsi="Comic Sans MS"/>
                <w:b/>
                <w:sz w:val="20"/>
                <w:szCs w:val="20"/>
              </w:rPr>
              <w:t>-</w:t>
            </w:r>
            <w:r>
              <w:rPr>
                <w:rFonts w:ascii="Comic Sans MS" w:hAnsi="Comic Sans MS"/>
                <w:sz w:val="20"/>
                <w:szCs w:val="20"/>
              </w:rPr>
              <w:t xml:space="preserve"> children to be assessed on the first lesson and then put in different groups throughout the turn. Work towards water confidence, grade 1, grade 2 etc.</w:t>
            </w:r>
          </w:p>
          <w:p w:rsidR="007C16C6" w:rsidRPr="00E91D98" w:rsidRDefault="007C16C6" w:rsidP="007C16C6">
            <w:pPr>
              <w:rPr>
                <w:rFonts w:ascii="Comic Sans MS" w:hAnsi="Comic Sans MS"/>
                <w:b/>
                <w:sz w:val="20"/>
                <w:szCs w:val="20"/>
              </w:rPr>
            </w:pPr>
          </w:p>
          <w:p w:rsidR="007C16C6" w:rsidRDefault="007C16C6" w:rsidP="007C16C6">
            <w:pPr>
              <w:rPr>
                <w:rFonts w:ascii="Comic Sans MS" w:hAnsi="Comic Sans MS"/>
                <w:b/>
                <w:sz w:val="20"/>
                <w:szCs w:val="20"/>
              </w:rPr>
            </w:pPr>
            <w:r w:rsidRPr="00E91D98">
              <w:rPr>
                <w:rFonts w:ascii="Comic Sans MS" w:hAnsi="Comic Sans MS"/>
                <w:b/>
                <w:sz w:val="20"/>
                <w:szCs w:val="20"/>
              </w:rPr>
              <w:t xml:space="preserve">Netball </w:t>
            </w:r>
            <w:r>
              <w:rPr>
                <w:rFonts w:ascii="Comic Sans MS" w:hAnsi="Comic Sans MS"/>
                <w:b/>
                <w:sz w:val="20"/>
                <w:szCs w:val="20"/>
              </w:rPr>
              <w:t xml:space="preserve">– </w:t>
            </w:r>
          </w:p>
          <w:p w:rsidR="007C16C6" w:rsidRPr="00A53669" w:rsidRDefault="007C16C6" w:rsidP="007C16C6">
            <w:pPr>
              <w:rPr>
                <w:rFonts w:ascii="Comic Sans MS" w:hAnsi="Comic Sans MS"/>
                <w:sz w:val="20"/>
                <w:szCs w:val="20"/>
              </w:rPr>
            </w:pPr>
            <w:r>
              <w:rPr>
                <w:rFonts w:ascii="Comic Sans MS" w:hAnsi="Comic Sans MS"/>
                <w:sz w:val="20"/>
                <w:szCs w:val="20"/>
              </w:rPr>
              <w:t>Children to</w:t>
            </w:r>
            <w:r w:rsidRPr="00A53669">
              <w:rPr>
                <w:rFonts w:ascii="Comic Sans MS" w:hAnsi="Comic Sans MS"/>
                <w:sz w:val="20"/>
                <w:szCs w:val="20"/>
              </w:rPr>
              <w:t xml:space="preserve"> </w:t>
            </w:r>
            <w:r>
              <w:rPr>
                <w:rFonts w:ascii="Comic Sans MS" w:hAnsi="Comic Sans MS"/>
                <w:sz w:val="20"/>
                <w:szCs w:val="20"/>
              </w:rPr>
              <w:t xml:space="preserve">develop catching and chest pass and understand how to bounce pass. Children </w:t>
            </w:r>
            <w:r>
              <w:t xml:space="preserve">to </w:t>
            </w:r>
            <w:r>
              <w:rPr>
                <w:rFonts w:ascii="Comic Sans MS" w:hAnsi="Comic Sans MS"/>
                <w:sz w:val="20"/>
                <w:szCs w:val="20"/>
              </w:rPr>
              <w:t>understand the footwork rule and</w:t>
            </w:r>
            <w:r w:rsidRPr="00A53669">
              <w:rPr>
                <w:rFonts w:ascii="Comic Sans MS" w:hAnsi="Comic Sans MS"/>
                <w:sz w:val="20"/>
                <w:szCs w:val="20"/>
              </w:rPr>
              <w:t xml:space="preserve"> how to pivot</w:t>
            </w:r>
            <w:r>
              <w:rPr>
                <w:rFonts w:ascii="Comic Sans MS" w:hAnsi="Comic Sans MS"/>
                <w:sz w:val="20"/>
                <w:szCs w:val="20"/>
              </w:rPr>
              <w:t xml:space="preserve">. Children to also develop a dodging technique and how to mark correctly. Children will be introduced to small group games where they can </w:t>
            </w:r>
            <w:r>
              <w:rPr>
                <w:rFonts w:ascii="Comic Sans MS" w:hAnsi="Comic Sans MS"/>
                <w:sz w:val="20"/>
                <w:szCs w:val="20"/>
              </w:rPr>
              <w:lastRenderedPageBreak/>
              <w:t>practice these skills.</w:t>
            </w:r>
          </w:p>
          <w:p w:rsidR="007C16C6" w:rsidRDefault="007C16C6" w:rsidP="007C16C6">
            <w:pPr>
              <w:rPr>
                <w:rFonts w:ascii="Comic Sans MS" w:hAnsi="Comic Sans MS"/>
                <w:b/>
                <w:sz w:val="20"/>
                <w:szCs w:val="20"/>
              </w:rPr>
            </w:pPr>
          </w:p>
          <w:p w:rsidR="007C16C6" w:rsidRPr="00E91D98" w:rsidRDefault="007C16C6" w:rsidP="007C16C6">
            <w:pPr>
              <w:rPr>
                <w:rFonts w:ascii="Comic Sans MS" w:hAnsi="Comic Sans MS"/>
                <w:b/>
                <w:sz w:val="20"/>
                <w:szCs w:val="20"/>
              </w:rPr>
            </w:pPr>
          </w:p>
          <w:p w:rsidR="007C16C6" w:rsidRPr="00E91D98" w:rsidRDefault="007C16C6" w:rsidP="007C16C6">
            <w:pPr>
              <w:rPr>
                <w:rFonts w:ascii="Comic Sans MS" w:hAnsi="Comic Sans MS"/>
                <w:b/>
                <w:sz w:val="20"/>
                <w:szCs w:val="20"/>
              </w:rPr>
            </w:pPr>
          </w:p>
          <w:p w:rsidR="007C16C6" w:rsidRPr="00E91D98" w:rsidRDefault="007C16C6" w:rsidP="007C16C6">
            <w:pPr>
              <w:rPr>
                <w:rFonts w:ascii="Comic Sans MS" w:hAnsi="Comic Sans MS"/>
                <w:b/>
                <w:sz w:val="20"/>
                <w:szCs w:val="20"/>
              </w:rPr>
            </w:pPr>
          </w:p>
        </w:tc>
        <w:tc>
          <w:tcPr>
            <w:tcW w:w="3118" w:type="dxa"/>
            <w:gridSpan w:val="2"/>
            <w:vMerge w:val="restart"/>
          </w:tcPr>
          <w:p w:rsidR="007C16C6" w:rsidRPr="00E91D98" w:rsidRDefault="007C16C6" w:rsidP="007C16C6">
            <w:pPr>
              <w:rPr>
                <w:rFonts w:ascii="Comic Sans MS" w:hAnsi="Comic Sans MS"/>
                <w:b/>
                <w:sz w:val="20"/>
                <w:szCs w:val="20"/>
              </w:rPr>
            </w:pPr>
            <w:r w:rsidRPr="00E91D98">
              <w:rPr>
                <w:rFonts w:ascii="Comic Sans MS" w:hAnsi="Comic Sans MS"/>
                <w:b/>
                <w:sz w:val="20"/>
                <w:szCs w:val="20"/>
              </w:rPr>
              <w:lastRenderedPageBreak/>
              <w:t>Dance- Sky dance theatre production</w:t>
            </w:r>
          </w:p>
        </w:tc>
        <w:tc>
          <w:tcPr>
            <w:tcW w:w="2835" w:type="dxa"/>
            <w:gridSpan w:val="2"/>
            <w:vMerge w:val="restart"/>
          </w:tcPr>
          <w:p w:rsidR="007C16C6" w:rsidRDefault="007C16C6" w:rsidP="007C16C6">
            <w:pPr>
              <w:rPr>
                <w:rFonts w:ascii="Comic Sans MS" w:hAnsi="Comic Sans MS"/>
                <w:sz w:val="20"/>
                <w:szCs w:val="20"/>
              </w:rPr>
            </w:pPr>
            <w:r w:rsidRPr="00E91D98">
              <w:rPr>
                <w:rFonts w:ascii="Comic Sans MS" w:hAnsi="Comic Sans MS"/>
                <w:b/>
                <w:sz w:val="20"/>
                <w:szCs w:val="20"/>
              </w:rPr>
              <w:t>Gymnastics</w:t>
            </w:r>
            <w:r>
              <w:rPr>
                <w:rFonts w:ascii="Comic Sans MS" w:hAnsi="Comic Sans MS"/>
                <w:b/>
                <w:sz w:val="20"/>
                <w:szCs w:val="20"/>
              </w:rPr>
              <w:t xml:space="preserve">- </w:t>
            </w:r>
            <w:r>
              <w:rPr>
                <w:rFonts w:ascii="Comic Sans MS" w:hAnsi="Comic Sans MS"/>
                <w:sz w:val="20"/>
                <w:szCs w:val="20"/>
              </w:rPr>
              <w:t xml:space="preserve">Children to be able to complete a range of balances and be able to complete different rolls such as log roll and teddy bear roll. Children to be introduced and show how to complete a forward roll and incorporate this. Children to work in groups to create a sequence of moves including balances and rolls using music. </w:t>
            </w:r>
          </w:p>
          <w:p w:rsidR="007C16C6" w:rsidRPr="00A53669" w:rsidRDefault="007C16C6" w:rsidP="007C16C6">
            <w:pPr>
              <w:rPr>
                <w:rFonts w:ascii="Comic Sans MS" w:hAnsi="Comic Sans MS"/>
                <w:sz w:val="20"/>
                <w:szCs w:val="20"/>
              </w:rPr>
            </w:pPr>
          </w:p>
          <w:p w:rsidR="007C16C6" w:rsidRPr="00E91D98" w:rsidRDefault="007C16C6" w:rsidP="007C16C6">
            <w:pPr>
              <w:rPr>
                <w:rFonts w:ascii="Comic Sans MS" w:hAnsi="Comic Sans MS"/>
                <w:sz w:val="20"/>
                <w:szCs w:val="20"/>
              </w:rPr>
            </w:pPr>
            <w:r w:rsidRPr="00E91D98">
              <w:rPr>
                <w:rFonts w:ascii="Comic Sans MS" w:hAnsi="Comic Sans MS"/>
                <w:b/>
                <w:sz w:val="20"/>
                <w:szCs w:val="20"/>
              </w:rPr>
              <w:t>Tag rugby</w:t>
            </w:r>
            <w:r>
              <w:rPr>
                <w:rFonts w:ascii="Comic Sans MS" w:hAnsi="Comic Sans MS"/>
                <w:b/>
                <w:sz w:val="20"/>
                <w:szCs w:val="20"/>
              </w:rPr>
              <w:t>-</w:t>
            </w:r>
            <w:r>
              <w:rPr>
                <w:rFonts w:ascii="Comic Sans MS" w:hAnsi="Comic Sans MS"/>
                <w:sz w:val="20"/>
                <w:szCs w:val="20"/>
              </w:rPr>
              <w:t xml:space="preserve"> Children to be introduced to the sport and work on the following skills, passing, catching, special awareness and team work. They will be introduced to wearing tag belts the rules of how you tag someone and how you hold a ball/ score a try (2 hands) and passing backwards. By the end of the topic children will have the opportunity to play a game but only adhering to the above rules.</w:t>
            </w:r>
          </w:p>
        </w:tc>
        <w:tc>
          <w:tcPr>
            <w:tcW w:w="2268" w:type="dxa"/>
            <w:gridSpan w:val="2"/>
            <w:vMerge w:val="restart"/>
          </w:tcPr>
          <w:p w:rsidR="007C16C6" w:rsidRDefault="007C16C6" w:rsidP="007C16C6">
            <w:pPr>
              <w:rPr>
                <w:rFonts w:ascii="Comic Sans MS" w:hAnsi="Comic Sans MS"/>
                <w:b/>
                <w:sz w:val="20"/>
                <w:szCs w:val="20"/>
              </w:rPr>
            </w:pPr>
            <w:r w:rsidRPr="00E91D98">
              <w:rPr>
                <w:rFonts w:ascii="Comic Sans MS" w:hAnsi="Comic Sans MS"/>
                <w:b/>
                <w:sz w:val="20"/>
                <w:szCs w:val="20"/>
              </w:rPr>
              <w:t>Tri- golf</w:t>
            </w:r>
            <w:r>
              <w:rPr>
                <w:rFonts w:ascii="Comic Sans MS" w:hAnsi="Comic Sans MS"/>
                <w:b/>
                <w:sz w:val="20"/>
                <w:szCs w:val="20"/>
              </w:rPr>
              <w:t xml:space="preserve">- </w:t>
            </w:r>
            <w:r w:rsidRPr="008D21E0">
              <w:rPr>
                <w:rFonts w:ascii="Comic Sans MS" w:hAnsi="Comic Sans MS"/>
                <w:sz w:val="20"/>
                <w:szCs w:val="20"/>
              </w:rPr>
              <w:t>children to learn how to hold the golf club correctly, to be abl</w:t>
            </w:r>
            <w:r>
              <w:rPr>
                <w:rFonts w:ascii="Comic Sans MS" w:hAnsi="Comic Sans MS"/>
                <w:sz w:val="20"/>
                <w:szCs w:val="20"/>
              </w:rPr>
              <w:t xml:space="preserve">e to use the tri-golf chipper and putter clubs and know when to use those. Children to be introduced to the different types of tri-golf games/activities that can be set up. Children will complete these and train another group to use the activity they have just completed. </w:t>
            </w:r>
          </w:p>
          <w:p w:rsidR="007C16C6" w:rsidRPr="00E91D98" w:rsidRDefault="007C16C6" w:rsidP="007C16C6">
            <w:pPr>
              <w:rPr>
                <w:rFonts w:ascii="Comic Sans MS" w:hAnsi="Comic Sans MS"/>
                <w:b/>
                <w:sz w:val="20"/>
                <w:szCs w:val="20"/>
              </w:rPr>
            </w:pPr>
          </w:p>
          <w:p w:rsidR="007C16C6" w:rsidRPr="00C56962" w:rsidRDefault="007C16C6" w:rsidP="007C16C6">
            <w:pPr>
              <w:rPr>
                <w:rFonts w:ascii="Comic Sans MS" w:hAnsi="Comic Sans MS"/>
                <w:b/>
                <w:sz w:val="20"/>
                <w:szCs w:val="20"/>
              </w:rPr>
            </w:pPr>
            <w:r w:rsidRPr="00E91D98">
              <w:rPr>
                <w:rFonts w:ascii="Comic Sans MS" w:hAnsi="Comic Sans MS"/>
                <w:b/>
                <w:sz w:val="20"/>
                <w:szCs w:val="20"/>
              </w:rPr>
              <w:t>Athletics</w:t>
            </w:r>
            <w:r>
              <w:rPr>
                <w:rFonts w:ascii="Comic Sans MS" w:hAnsi="Comic Sans MS"/>
                <w:b/>
                <w:sz w:val="20"/>
                <w:szCs w:val="20"/>
              </w:rPr>
              <w:t>-</w:t>
            </w:r>
            <w:r>
              <w:rPr>
                <w:rFonts w:ascii="Comic Sans MS" w:hAnsi="Comic Sans MS"/>
                <w:sz w:val="20"/>
                <w:szCs w:val="20"/>
              </w:rPr>
              <w:t xml:space="preserve">Children to be able to run consistently over different distances. Working on pacing and showing control. They will be looking at different styles of throwing with different apparatus at a target. Children </w:t>
            </w:r>
            <w:r>
              <w:rPr>
                <w:rFonts w:ascii="Comic Sans MS" w:hAnsi="Comic Sans MS"/>
                <w:sz w:val="20"/>
                <w:szCs w:val="20"/>
              </w:rPr>
              <w:lastRenderedPageBreak/>
              <w:t xml:space="preserve">to set mini challenges on </w:t>
            </w:r>
            <w:r w:rsidRPr="005267A6">
              <w:rPr>
                <w:rFonts w:ascii="Comic Sans MS" w:hAnsi="Comic Sans MS"/>
                <w:b/>
                <w:sz w:val="20"/>
                <w:szCs w:val="20"/>
              </w:rPr>
              <w:t xml:space="preserve">self-improvement </w:t>
            </w:r>
            <w:r>
              <w:rPr>
                <w:rFonts w:ascii="Comic Sans MS" w:hAnsi="Comic Sans MS"/>
                <w:sz w:val="20"/>
                <w:szCs w:val="20"/>
              </w:rPr>
              <w:t xml:space="preserve">throughout the topic. All the children to also practice races for sports day. Focus </w:t>
            </w:r>
            <w:bookmarkStart w:id="0" w:name="_GoBack"/>
            <w:bookmarkEnd w:id="0"/>
            <w:r>
              <w:rPr>
                <w:rFonts w:ascii="Comic Sans MS" w:hAnsi="Comic Sans MS"/>
                <w:sz w:val="20"/>
                <w:szCs w:val="20"/>
              </w:rPr>
              <w:t xml:space="preserve">on </w:t>
            </w:r>
            <w:r w:rsidRPr="00C56962">
              <w:rPr>
                <w:rFonts w:ascii="Comic Sans MS" w:hAnsi="Comic Sans MS"/>
                <w:b/>
                <w:sz w:val="20"/>
                <w:szCs w:val="20"/>
              </w:rPr>
              <w:t>team work.</w:t>
            </w:r>
          </w:p>
          <w:p w:rsidR="007C16C6" w:rsidRPr="004F7E0F" w:rsidRDefault="007C16C6" w:rsidP="007C16C6">
            <w:pPr>
              <w:rPr>
                <w:rFonts w:ascii="Comic Sans MS" w:hAnsi="Comic Sans MS"/>
                <w:sz w:val="20"/>
                <w:szCs w:val="20"/>
              </w:rPr>
            </w:pPr>
          </w:p>
          <w:p w:rsidR="007C16C6" w:rsidRPr="00E91D98" w:rsidRDefault="007C16C6" w:rsidP="007C16C6">
            <w:pPr>
              <w:rPr>
                <w:rFonts w:ascii="Comic Sans MS" w:hAnsi="Comic Sans MS"/>
                <w:b/>
                <w:sz w:val="20"/>
                <w:szCs w:val="20"/>
              </w:rPr>
            </w:pPr>
          </w:p>
        </w:tc>
        <w:tc>
          <w:tcPr>
            <w:tcW w:w="2552" w:type="dxa"/>
            <w:vMerge w:val="restart"/>
          </w:tcPr>
          <w:p w:rsidR="007C16C6" w:rsidRPr="008D21E0" w:rsidRDefault="007C16C6" w:rsidP="007C16C6">
            <w:pPr>
              <w:rPr>
                <w:rFonts w:ascii="Comic Sans MS" w:hAnsi="Comic Sans MS"/>
                <w:sz w:val="20"/>
                <w:szCs w:val="20"/>
              </w:rPr>
            </w:pPr>
            <w:r w:rsidRPr="00E91D98">
              <w:rPr>
                <w:rFonts w:ascii="Comic Sans MS" w:hAnsi="Comic Sans MS"/>
                <w:b/>
                <w:sz w:val="20"/>
                <w:szCs w:val="20"/>
              </w:rPr>
              <w:lastRenderedPageBreak/>
              <w:t>Tennis</w:t>
            </w:r>
            <w:r>
              <w:rPr>
                <w:rFonts w:ascii="Comic Sans MS" w:hAnsi="Comic Sans MS"/>
                <w:b/>
                <w:sz w:val="20"/>
                <w:szCs w:val="20"/>
              </w:rPr>
              <w:t xml:space="preserve">- </w:t>
            </w:r>
            <w:r>
              <w:rPr>
                <w:rFonts w:ascii="Comic Sans MS" w:hAnsi="Comic Sans MS"/>
                <w:sz w:val="20"/>
                <w:szCs w:val="20"/>
              </w:rPr>
              <w:t>C</w:t>
            </w:r>
            <w:r w:rsidRPr="008D21E0">
              <w:rPr>
                <w:rFonts w:ascii="Comic Sans MS" w:hAnsi="Comic Sans MS"/>
                <w:sz w:val="20"/>
                <w:szCs w:val="20"/>
              </w:rPr>
              <w:t>hildren will learn how to set up a tennis court using the nets. Children will learn and practice the correct technique for forehand, backhand, volley and serve.</w:t>
            </w:r>
            <w:r>
              <w:rPr>
                <w:rFonts w:ascii="Comic Sans MS" w:hAnsi="Comic Sans MS"/>
                <w:b/>
                <w:sz w:val="20"/>
                <w:szCs w:val="20"/>
              </w:rPr>
              <w:t xml:space="preserve"> </w:t>
            </w:r>
            <w:r w:rsidRPr="008D21E0">
              <w:rPr>
                <w:rFonts w:ascii="Comic Sans MS" w:hAnsi="Comic Sans MS"/>
                <w:sz w:val="20"/>
                <w:szCs w:val="20"/>
              </w:rPr>
              <w:t xml:space="preserve">Children will work in pairs and small groups to practice these skills and be introduced </w:t>
            </w:r>
            <w:r>
              <w:rPr>
                <w:rFonts w:ascii="Comic Sans MS" w:hAnsi="Comic Sans MS"/>
                <w:sz w:val="20"/>
                <w:szCs w:val="20"/>
              </w:rPr>
              <w:t xml:space="preserve">to match </w:t>
            </w:r>
            <w:r w:rsidRPr="008D21E0">
              <w:rPr>
                <w:rFonts w:ascii="Comic Sans MS" w:hAnsi="Comic Sans MS"/>
                <w:sz w:val="20"/>
                <w:szCs w:val="20"/>
              </w:rPr>
              <w:t>play.</w:t>
            </w:r>
          </w:p>
          <w:p w:rsidR="007C16C6" w:rsidRPr="00E91D98" w:rsidRDefault="007C16C6" w:rsidP="007C16C6">
            <w:pPr>
              <w:rPr>
                <w:rFonts w:ascii="Comic Sans MS" w:hAnsi="Comic Sans MS"/>
                <w:b/>
                <w:sz w:val="20"/>
                <w:szCs w:val="20"/>
              </w:rPr>
            </w:pPr>
          </w:p>
          <w:p w:rsidR="007C16C6" w:rsidRPr="00E91D98" w:rsidRDefault="007C16C6" w:rsidP="007C16C6">
            <w:pPr>
              <w:rPr>
                <w:rFonts w:ascii="Comic Sans MS" w:hAnsi="Comic Sans MS"/>
                <w:b/>
                <w:sz w:val="20"/>
                <w:szCs w:val="20"/>
              </w:rPr>
            </w:pPr>
            <w:proofErr w:type="spellStart"/>
            <w:r w:rsidRPr="00E91D98">
              <w:rPr>
                <w:rFonts w:ascii="Comic Sans MS" w:hAnsi="Comic Sans MS"/>
                <w:b/>
                <w:sz w:val="20"/>
                <w:szCs w:val="20"/>
              </w:rPr>
              <w:t>Rounders</w:t>
            </w:r>
            <w:proofErr w:type="spellEnd"/>
            <w:r>
              <w:rPr>
                <w:rFonts w:ascii="Comic Sans MS" w:hAnsi="Comic Sans MS"/>
                <w:b/>
                <w:sz w:val="20"/>
                <w:szCs w:val="20"/>
              </w:rPr>
              <w:t xml:space="preserve">- </w:t>
            </w:r>
            <w:r w:rsidRPr="00DF2476">
              <w:rPr>
                <w:rFonts w:ascii="Comic Sans MS" w:hAnsi="Comic Sans MS"/>
                <w:sz w:val="20"/>
                <w:szCs w:val="20"/>
              </w:rPr>
              <w:t>to be able to throw and catch a tennis ball under arm.</w:t>
            </w:r>
            <w:r>
              <w:rPr>
                <w:rFonts w:ascii="Comic Sans MS" w:hAnsi="Comic Sans MS"/>
                <w:sz w:val="20"/>
                <w:szCs w:val="20"/>
              </w:rPr>
              <w:t xml:space="preserve"> Children will be learning how to hold a bat correctly and swing for a ball. Begin to learn the different roles within a game of </w:t>
            </w:r>
            <w:proofErr w:type="spellStart"/>
            <w:r>
              <w:rPr>
                <w:rFonts w:ascii="Comic Sans MS" w:hAnsi="Comic Sans MS"/>
                <w:sz w:val="20"/>
                <w:szCs w:val="20"/>
              </w:rPr>
              <w:t>rounders</w:t>
            </w:r>
            <w:proofErr w:type="spellEnd"/>
            <w:r>
              <w:rPr>
                <w:rFonts w:ascii="Comic Sans MS" w:hAnsi="Comic Sans MS"/>
                <w:sz w:val="20"/>
                <w:szCs w:val="20"/>
              </w:rPr>
              <w:t xml:space="preserve"> and the rules. By the end of the topic children to be able to play a game of </w:t>
            </w:r>
            <w:proofErr w:type="spellStart"/>
            <w:r>
              <w:rPr>
                <w:rFonts w:ascii="Comic Sans MS" w:hAnsi="Comic Sans MS"/>
                <w:sz w:val="20"/>
                <w:szCs w:val="20"/>
              </w:rPr>
              <w:t>rounders</w:t>
            </w:r>
            <w:proofErr w:type="spellEnd"/>
            <w:r>
              <w:rPr>
                <w:rFonts w:ascii="Comic Sans MS" w:hAnsi="Comic Sans MS"/>
                <w:sz w:val="20"/>
                <w:szCs w:val="20"/>
              </w:rPr>
              <w:t xml:space="preserve"> and begin to reflect on their performance.</w:t>
            </w:r>
          </w:p>
        </w:tc>
      </w:tr>
      <w:tr w:rsidR="00E91D98" w:rsidRPr="00E91D98" w:rsidTr="004748B2">
        <w:trPr>
          <w:trHeight w:val="627"/>
        </w:trPr>
        <w:tc>
          <w:tcPr>
            <w:tcW w:w="959" w:type="dxa"/>
          </w:tcPr>
          <w:p w:rsidR="00617A4D" w:rsidRPr="001F4D9F" w:rsidRDefault="00617A4D" w:rsidP="004D551B">
            <w:pPr>
              <w:rPr>
                <w:b/>
              </w:rPr>
            </w:pPr>
            <w:r>
              <w:rPr>
                <w:b/>
              </w:rPr>
              <w:t>4</w:t>
            </w:r>
          </w:p>
        </w:tc>
        <w:tc>
          <w:tcPr>
            <w:tcW w:w="2126" w:type="dxa"/>
            <w:vMerge/>
          </w:tcPr>
          <w:p w:rsidR="00617A4D" w:rsidRPr="00E91D98" w:rsidRDefault="00617A4D" w:rsidP="004D551B">
            <w:pPr>
              <w:rPr>
                <w:rFonts w:ascii="Comic Sans MS" w:hAnsi="Comic Sans MS"/>
                <w:b/>
                <w:sz w:val="20"/>
                <w:szCs w:val="20"/>
              </w:rPr>
            </w:pPr>
          </w:p>
        </w:tc>
        <w:tc>
          <w:tcPr>
            <w:tcW w:w="1985" w:type="dxa"/>
            <w:vMerge/>
          </w:tcPr>
          <w:p w:rsidR="00617A4D" w:rsidRPr="00E91D98" w:rsidRDefault="00617A4D" w:rsidP="004D551B">
            <w:pPr>
              <w:rPr>
                <w:rFonts w:ascii="Comic Sans MS" w:hAnsi="Comic Sans MS"/>
                <w:b/>
                <w:sz w:val="20"/>
                <w:szCs w:val="20"/>
              </w:rPr>
            </w:pPr>
          </w:p>
        </w:tc>
        <w:tc>
          <w:tcPr>
            <w:tcW w:w="3118" w:type="dxa"/>
            <w:gridSpan w:val="2"/>
            <w:vMerge/>
          </w:tcPr>
          <w:p w:rsidR="00617A4D" w:rsidRPr="00E91D98" w:rsidRDefault="00617A4D" w:rsidP="004D551B">
            <w:pPr>
              <w:rPr>
                <w:rFonts w:ascii="Comic Sans MS" w:hAnsi="Comic Sans MS"/>
                <w:b/>
                <w:sz w:val="20"/>
                <w:szCs w:val="20"/>
              </w:rPr>
            </w:pPr>
          </w:p>
        </w:tc>
        <w:tc>
          <w:tcPr>
            <w:tcW w:w="2835" w:type="dxa"/>
            <w:gridSpan w:val="2"/>
            <w:vMerge/>
          </w:tcPr>
          <w:p w:rsidR="00617A4D" w:rsidRPr="00E91D98" w:rsidRDefault="00617A4D" w:rsidP="004D551B">
            <w:pPr>
              <w:rPr>
                <w:rFonts w:ascii="Comic Sans MS" w:hAnsi="Comic Sans MS"/>
                <w:b/>
                <w:sz w:val="20"/>
                <w:szCs w:val="20"/>
              </w:rPr>
            </w:pPr>
          </w:p>
        </w:tc>
        <w:tc>
          <w:tcPr>
            <w:tcW w:w="2268" w:type="dxa"/>
            <w:gridSpan w:val="2"/>
            <w:vMerge/>
          </w:tcPr>
          <w:p w:rsidR="00617A4D" w:rsidRPr="00E91D98" w:rsidRDefault="00617A4D" w:rsidP="004D551B">
            <w:pPr>
              <w:rPr>
                <w:rFonts w:ascii="Comic Sans MS" w:hAnsi="Comic Sans MS"/>
                <w:b/>
                <w:sz w:val="20"/>
                <w:szCs w:val="20"/>
              </w:rPr>
            </w:pPr>
          </w:p>
        </w:tc>
        <w:tc>
          <w:tcPr>
            <w:tcW w:w="2552" w:type="dxa"/>
            <w:vMerge/>
          </w:tcPr>
          <w:p w:rsidR="00617A4D" w:rsidRPr="00E91D98" w:rsidRDefault="00617A4D" w:rsidP="004D551B">
            <w:pPr>
              <w:rPr>
                <w:rFonts w:ascii="Comic Sans MS" w:hAnsi="Comic Sans MS"/>
                <w:b/>
                <w:sz w:val="20"/>
                <w:szCs w:val="20"/>
              </w:rPr>
            </w:pPr>
          </w:p>
        </w:tc>
      </w:tr>
      <w:tr w:rsidR="00E91D98" w:rsidRPr="00E91D98" w:rsidTr="004748B2">
        <w:trPr>
          <w:trHeight w:val="658"/>
        </w:trPr>
        <w:tc>
          <w:tcPr>
            <w:tcW w:w="959" w:type="dxa"/>
          </w:tcPr>
          <w:p w:rsidR="00617A4D" w:rsidRPr="001F4D9F" w:rsidRDefault="00617A4D" w:rsidP="004D551B">
            <w:pPr>
              <w:rPr>
                <w:b/>
              </w:rPr>
            </w:pPr>
            <w:r>
              <w:rPr>
                <w:b/>
              </w:rPr>
              <w:lastRenderedPageBreak/>
              <w:t>5</w:t>
            </w:r>
          </w:p>
        </w:tc>
        <w:tc>
          <w:tcPr>
            <w:tcW w:w="2126" w:type="dxa"/>
            <w:vMerge w:val="restart"/>
          </w:tcPr>
          <w:p w:rsidR="0013141C" w:rsidRDefault="003758A2" w:rsidP="004D551B">
            <w:pPr>
              <w:rPr>
                <w:rFonts w:ascii="Comic Sans MS" w:hAnsi="Comic Sans MS"/>
                <w:b/>
                <w:sz w:val="20"/>
                <w:szCs w:val="20"/>
              </w:rPr>
            </w:pPr>
            <w:r>
              <w:rPr>
                <w:rFonts w:ascii="Comic Sans MS" w:hAnsi="Comic Sans MS"/>
                <w:b/>
                <w:sz w:val="20"/>
                <w:szCs w:val="20"/>
              </w:rPr>
              <w:t>Football</w:t>
            </w:r>
          </w:p>
          <w:p w:rsidR="003B207C" w:rsidRDefault="003B207C" w:rsidP="004D551B">
            <w:pPr>
              <w:rPr>
                <w:rFonts w:ascii="Comic Sans MS" w:hAnsi="Comic Sans MS"/>
                <w:sz w:val="20"/>
                <w:szCs w:val="20"/>
              </w:rPr>
            </w:pPr>
            <w:r w:rsidRPr="003B207C">
              <w:rPr>
                <w:rFonts w:ascii="Comic Sans MS" w:hAnsi="Comic Sans MS"/>
                <w:sz w:val="20"/>
                <w:szCs w:val="20"/>
              </w:rPr>
              <w:t xml:space="preserve">Children will be taught to </w:t>
            </w:r>
            <w:r>
              <w:rPr>
                <w:rFonts w:ascii="Comic Sans MS" w:hAnsi="Comic Sans MS"/>
                <w:sz w:val="20"/>
                <w:szCs w:val="20"/>
              </w:rPr>
              <w:t xml:space="preserve">dribble the ball under control, pass and stop the ball with accuracy and control and how to stop and turn un the ball in order to keep a ball in play. Children will be taught how to defend (position and tactics) and how to attack tactically.   Game opportunities will be provided with a specific focus each week (passing, defending </w:t>
            </w:r>
            <w:proofErr w:type="spellStart"/>
            <w:r>
              <w:rPr>
                <w:rFonts w:ascii="Comic Sans MS" w:hAnsi="Comic Sans MS"/>
                <w:sz w:val="20"/>
                <w:szCs w:val="20"/>
              </w:rPr>
              <w:lastRenderedPageBreak/>
              <w:t>etc</w:t>
            </w:r>
            <w:proofErr w:type="spellEnd"/>
            <w:r>
              <w:rPr>
                <w:rFonts w:ascii="Comic Sans MS" w:hAnsi="Comic Sans MS"/>
                <w:sz w:val="20"/>
                <w:szCs w:val="20"/>
              </w:rPr>
              <w:t>) Throughout the sessions, there will be a focus on agility, too.</w:t>
            </w:r>
          </w:p>
          <w:p w:rsidR="003B207C" w:rsidRPr="003B207C" w:rsidRDefault="003B207C" w:rsidP="004D551B">
            <w:pPr>
              <w:rPr>
                <w:rFonts w:ascii="Comic Sans MS" w:hAnsi="Comic Sans MS"/>
                <w:sz w:val="20"/>
                <w:szCs w:val="20"/>
              </w:rPr>
            </w:pPr>
          </w:p>
          <w:p w:rsidR="0013141C" w:rsidRDefault="0013141C" w:rsidP="004D551B">
            <w:pPr>
              <w:rPr>
                <w:rFonts w:ascii="Comic Sans MS" w:hAnsi="Comic Sans MS"/>
                <w:b/>
                <w:sz w:val="20"/>
                <w:szCs w:val="20"/>
              </w:rPr>
            </w:pPr>
            <w:r w:rsidRPr="00E91D98">
              <w:rPr>
                <w:rFonts w:ascii="Comic Sans MS" w:hAnsi="Comic Sans MS"/>
                <w:b/>
                <w:sz w:val="20"/>
                <w:szCs w:val="20"/>
              </w:rPr>
              <w:t xml:space="preserve">Hockey </w:t>
            </w:r>
          </w:p>
          <w:p w:rsidR="003B207C" w:rsidRDefault="003B207C" w:rsidP="004D551B">
            <w:pPr>
              <w:rPr>
                <w:rFonts w:ascii="Comic Sans MS" w:hAnsi="Comic Sans MS"/>
                <w:sz w:val="20"/>
                <w:szCs w:val="20"/>
              </w:rPr>
            </w:pPr>
            <w:r w:rsidRPr="003B207C">
              <w:rPr>
                <w:rFonts w:ascii="Comic Sans MS" w:hAnsi="Comic Sans MS"/>
                <w:sz w:val="20"/>
                <w:szCs w:val="20"/>
              </w:rPr>
              <w:t>Recap on different paces and ho</w:t>
            </w:r>
            <w:r w:rsidR="002E7F9A">
              <w:rPr>
                <w:rFonts w:ascii="Comic Sans MS" w:hAnsi="Comic Sans MS"/>
                <w:sz w:val="20"/>
                <w:szCs w:val="20"/>
              </w:rPr>
              <w:t xml:space="preserve">w to stop the ball effectively. These will be taught through drills rather than isolation as they have been previously covered. </w:t>
            </w:r>
          </w:p>
          <w:p w:rsidR="002E7F9A" w:rsidRPr="003B207C" w:rsidRDefault="002E7F9A" w:rsidP="004D551B">
            <w:pPr>
              <w:rPr>
                <w:rFonts w:ascii="Comic Sans MS" w:hAnsi="Comic Sans MS"/>
                <w:sz w:val="20"/>
                <w:szCs w:val="20"/>
              </w:rPr>
            </w:pPr>
            <w:r>
              <w:rPr>
                <w:rFonts w:ascii="Comic Sans MS" w:hAnsi="Comic Sans MS"/>
                <w:sz w:val="20"/>
                <w:szCs w:val="20"/>
              </w:rPr>
              <w:t>A main focus will be placed on positioning and tactical defending and attacking within a game situation in which the skills and rules will be applied.</w:t>
            </w:r>
          </w:p>
          <w:p w:rsidR="003758A2" w:rsidRPr="003758A2" w:rsidRDefault="003758A2" w:rsidP="004D551B">
            <w:pPr>
              <w:rPr>
                <w:rFonts w:ascii="Comic Sans MS" w:hAnsi="Comic Sans MS"/>
                <w:sz w:val="20"/>
                <w:szCs w:val="20"/>
              </w:rPr>
            </w:pPr>
            <w:r w:rsidRPr="00E91D98">
              <w:rPr>
                <w:rFonts w:ascii="Comic Sans MS" w:hAnsi="Comic Sans MS"/>
                <w:b/>
                <w:sz w:val="20"/>
                <w:szCs w:val="20"/>
              </w:rPr>
              <w:t>Swimming</w:t>
            </w:r>
            <w:r>
              <w:rPr>
                <w:rFonts w:ascii="Comic Sans MS" w:hAnsi="Comic Sans MS"/>
                <w:b/>
                <w:sz w:val="20"/>
                <w:szCs w:val="20"/>
              </w:rPr>
              <w:t xml:space="preserve">- </w:t>
            </w:r>
            <w:r>
              <w:rPr>
                <w:rFonts w:ascii="Comic Sans MS" w:hAnsi="Comic Sans MS"/>
                <w:sz w:val="20"/>
                <w:szCs w:val="20"/>
              </w:rPr>
              <w:t xml:space="preserve">children to be assessed on the first lesson and then put in different groups throughout the </w:t>
            </w:r>
            <w:r>
              <w:rPr>
                <w:rFonts w:ascii="Comic Sans MS" w:hAnsi="Comic Sans MS"/>
                <w:sz w:val="20"/>
                <w:szCs w:val="20"/>
              </w:rPr>
              <w:lastRenderedPageBreak/>
              <w:t xml:space="preserve">turn. Work towards water confidence, grade 1, grade 2 etc. All children should have </w:t>
            </w:r>
            <w:r w:rsidR="00A85122">
              <w:rPr>
                <w:rFonts w:ascii="Comic Sans MS" w:hAnsi="Comic Sans MS"/>
                <w:sz w:val="20"/>
                <w:szCs w:val="20"/>
              </w:rPr>
              <w:t>25m by end of year 6</w:t>
            </w:r>
          </w:p>
          <w:p w:rsidR="003758A2" w:rsidRDefault="003758A2" w:rsidP="004D551B">
            <w:pPr>
              <w:rPr>
                <w:rFonts w:ascii="Comic Sans MS" w:hAnsi="Comic Sans MS"/>
                <w:b/>
                <w:sz w:val="20"/>
                <w:szCs w:val="20"/>
              </w:rPr>
            </w:pPr>
          </w:p>
          <w:p w:rsidR="003758A2" w:rsidRPr="00E91D98" w:rsidRDefault="003758A2" w:rsidP="004D551B">
            <w:pPr>
              <w:rPr>
                <w:rFonts w:ascii="Comic Sans MS" w:hAnsi="Comic Sans MS"/>
                <w:b/>
                <w:sz w:val="20"/>
                <w:szCs w:val="20"/>
              </w:rPr>
            </w:pPr>
          </w:p>
        </w:tc>
        <w:tc>
          <w:tcPr>
            <w:tcW w:w="1985" w:type="dxa"/>
            <w:vMerge w:val="restart"/>
          </w:tcPr>
          <w:p w:rsidR="00617A4D" w:rsidRDefault="003758A2" w:rsidP="004D551B">
            <w:pPr>
              <w:rPr>
                <w:rFonts w:ascii="Comic Sans MS" w:hAnsi="Comic Sans MS"/>
                <w:b/>
                <w:sz w:val="20"/>
                <w:szCs w:val="20"/>
              </w:rPr>
            </w:pPr>
            <w:r>
              <w:rPr>
                <w:rFonts w:ascii="Comic Sans MS" w:hAnsi="Comic Sans MS"/>
                <w:b/>
                <w:sz w:val="20"/>
                <w:szCs w:val="20"/>
              </w:rPr>
              <w:lastRenderedPageBreak/>
              <w:t>Sports hall athletics</w:t>
            </w:r>
          </w:p>
          <w:p w:rsidR="002E7F9A" w:rsidRPr="002E7F9A" w:rsidRDefault="002E7F9A" w:rsidP="004D551B">
            <w:pPr>
              <w:rPr>
                <w:rFonts w:ascii="Comic Sans MS" w:hAnsi="Comic Sans MS"/>
                <w:sz w:val="20"/>
                <w:szCs w:val="20"/>
              </w:rPr>
            </w:pPr>
            <w:r w:rsidRPr="002E7F9A">
              <w:rPr>
                <w:rFonts w:ascii="Comic Sans MS" w:hAnsi="Comic Sans MS"/>
                <w:sz w:val="20"/>
                <w:szCs w:val="20"/>
              </w:rPr>
              <w:t xml:space="preserve">Children will be taught different starting positions and techniques for both styles of jumps. </w:t>
            </w:r>
          </w:p>
          <w:p w:rsidR="002E7F9A" w:rsidRDefault="002E7F9A" w:rsidP="004D551B">
            <w:pPr>
              <w:rPr>
                <w:rFonts w:ascii="Comic Sans MS" w:hAnsi="Comic Sans MS"/>
                <w:b/>
                <w:sz w:val="20"/>
                <w:szCs w:val="20"/>
              </w:rPr>
            </w:pPr>
            <w:r w:rsidRPr="002E7F9A">
              <w:rPr>
                <w:rFonts w:ascii="Comic Sans MS" w:hAnsi="Comic Sans MS"/>
                <w:sz w:val="20"/>
                <w:szCs w:val="20"/>
              </w:rPr>
              <w:t>They will be taught the importance of speed for short distance running and the technique</w:t>
            </w:r>
            <w:r>
              <w:rPr>
                <w:rFonts w:ascii="Comic Sans MS" w:hAnsi="Comic Sans MS"/>
                <w:b/>
                <w:sz w:val="20"/>
                <w:szCs w:val="20"/>
              </w:rPr>
              <w:t xml:space="preserve"> </w:t>
            </w:r>
            <w:r w:rsidRPr="002E7F9A">
              <w:rPr>
                <w:rFonts w:ascii="Comic Sans MS" w:hAnsi="Comic Sans MS"/>
                <w:sz w:val="20"/>
                <w:szCs w:val="20"/>
              </w:rPr>
              <w:t xml:space="preserve">required for hurdles.  For the throwing events, children will be taught the correct positioning of feet, how to hold </w:t>
            </w:r>
            <w:r w:rsidRPr="002E7F9A">
              <w:rPr>
                <w:rFonts w:ascii="Comic Sans MS" w:hAnsi="Comic Sans MS"/>
                <w:sz w:val="20"/>
                <w:szCs w:val="20"/>
              </w:rPr>
              <w:lastRenderedPageBreak/>
              <w:t>the javelin correctly and the angle at which to throw in order to cover the greatest distance. A focus on evaluating own performance to lead to self-improvement will be adopted.</w:t>
            </w:r>
            <w:r>
              <w:rPr>
                <w:rFonts w:ascii="Comic Sans MS" w:hAnsi="Comic Sans MS"/>
                <w:b/>
                <w:sz w:val="20"/>
                <w:szCs w:val="20"/>
              </w:rPr>
              <w:t xml:space="preserve">  </w:t>
            </w:r>
          </w:p>
          <w:p w:rsidR="002E7F9A" w:rsidRPr="00E91D98" w:rsidRDefault="002E7F9A" w:rsidP="004D551B">
            <w:pPr>
              <w:rPr>
                <w:rFonts w:ascii="Comic Sans MS" w:hAnsi="Comic Sans MS"/>
                <w:b/>
                <w:sz w:val="20"/>
                <w:szCs w:val="20"/>
              </w:rPr>
            </w:pPr>
          </w:p>
          <w:p w:rsidR="004561FB" w:rsidRDefault="004561FB" w:rsidP="004D551B">
            <w:pPr>
              <w:rPr>
                <w:rFonts w:ascii="Comic Sans MS" w:hAnsi="Comic Sans MS"/>
                <w:b/>
                <w:sz w:val="20"/>
                <w:szCs w:val="20"/>
              </w:rPr>
            </w:pPr>
            <w:r>
              <w:rPr>
                <w:rFonts w:ascii="Comic Sans MS" w:hAnsi="Comic Sans MS"/>
                <w:b/>
                <w:sz w:val="20"/>
                <w:szCs w:val="20"/>
              </w:rPr>
              <w:t>Netball</w:t>
            </w:r>
          </w:p>
          <w:p w:rsidR="002E7F9A" w:rsidRDefault="002E7F9A" w:rsidP="004D551B">
            <w:pPr>
              <w:rPr>
                <w:rFonts w:ascii="Comic Sans MS" w:hAnsi="Comic Sans MS"/>
                <w:b/>
                <w:sz w:val="20"/>
                <w:szCs w:val="20"/>
              </w:rPr>
            </w:pPr>
            <w:r w:rsidRPr="00BE11E8">
              <w:rPr>
                <w:rFonts w:ascii="Comic Sans MS" w:hAnsi="Comic Sans MS"/>
                <w:sz w:val="20"/>
                <w:szCs w:val="20"/>
              </w:rPr>
              <w:t xml:space="preserve">Children will learn the different types of passes and accuracy of shooting. They will be taught the importance of footwork rules and areas for </w:t>
            </w:r>
            <w:r w:rsidR="00BE11E8" w:rsidRPr="00BE11E8">
              <w:rPr>
                <w:rFonts w:ascii="Comic Sans MS" w:hAnsi="Comic Sans MS"/>
                <w:sz w:val="20"/>
                <w:szCs w:val="20"/>
              </w:rPr>
              <w:t>different</w:t>
            </w:r>
            <w:r w:rsidR="00BE11E8">
              <w:rPr>
                <w:rFonts w:ascii="Comic Sans MS" w:hAnsi="Comic Sans MS"/>
                <w:b/>
                <w:sz w:val="20"/>
                <w:szCs w:val="20"/>
              </w:rPr>
              <w:t xml:space="preserve"> </w:t>
            </w:r>
            <w:r w:rsidRPr="00BE11E8">
              <w:rPr>
                <w:rFonts w:ascii="Comic Sans MS" w:hAnsi="Comic Sans MS"/>
                <w:sz w:val="20"/>
                <w:szCs w:val="20"/>
              </w:rPr>
              <w:t>positions. Childr</w:t>
            </w:r>
            <w:r w:rsidR="00BE11E8" w:rsidRPr="00BE11E8">
              <w:rPr>
                <w:rFonts w:ascii="Comic Sans MS" w:hAnsi="Comic Sans MS"/>
                <w:sz w:val="20"/>
                <w:szCs w:val="20"/>
              </w:rPr>
              <w:t xml:space="preserve">en will be taught how to defend tactically and the rules of no contact and 1m distance. These skills, </w:t>
            </w:r>
            <w:r w:rsidR="00BE11E8" w:rsidRPr="00BE11E8">
              <w:rPr>
                <w:rFonts w:ascii="Comic Sans MS" w:hAnsi="Comic Sans MS"/>
                <w:sz w:val="20"/>
                <w:szCs w:val="20"/>
              </w:rPr>
              <w:lastRenderedPageBreak/>
              <w:t>tactics and rules will be applied into game scenarios with opportunity to ‘stop and review’ throughout.</w:t>
            </w:r>
            <w:r w:rsidR="00BE11E8">
              <w:rPr>
                <w:rFonts w:ascii="Comic Sans MS" w:hAnsi="Comic Sans MS"/>
                <w:b/>
                <w:sz w:val="20"/>
                <w:szCs w:val="20"/>
              </w:rPr>
              <w:t xml:space="preserve"> </w:t>
            </w:r>
          </w:p>
          <w:p w:rsidR="00A85122" w:rsidRPr="003758A2" w:rsidRDefault="00A85122" w:rsidP="004D551B">
            <w:pPr>
              <w:rPr>
                <w:rFonts w:ascii="Comic Sans MS" w:hAnsi="Comic Sans MS"/>
                <w:sz w:val="20"/>
                <w:szCs w:val="20"/>
              </w:rPr>
            </w:pPr>
            <w:r w:rsidRPr="00E91D98">
              <w:rPr>
                <w:rFonts w:ascii="Comic Sans MS" w:hAnsi="Comic Sans MS"/>
                <w:b/>
                <w:sz w:val="20"/>
                <w:szCs w:val="20"/>
              </w:rPr>
              <w:t>Swimming</w:t>
            </w:r>
            <w:r>
              <w:rPr>
                <w:rFonts w:ascii="Comic Sans MS" w:hAnsi="Comic Sans MS"/>
                <w:b/>
                <w:sz w:val="20"/>
                <w:szCs w:val="20"/>
              </w:rPr>
              <w:t xml:space="preserve">- </w:t>
            </w:r>
            <w:r>
              <w:rPr>
                <w:rFonts w:ascii="Comic Sans MS" w:hAnsi="Comic Sans MS"/>
                <w:sz w:val="20"/>
                <w:szCs w:val="20"/>
              </w:rPr>
              <w:t>children to be assessed on the first lesson and then put in different groups throughout the turn. Work towards water confidence, grade 1, grade 2 etc. All children should have 25m by end of year 6</w:t>
            </w:r>
          </w:p>
          <w:p w:rsidR="00A85122" w:rsidRPr="00E91D98" w:rsidRDefault="00A85122" w:rsidP="004D551B">
            <w:pPr>
              <w:rPr>
                <w:rFonts w:ascii="Comic Sans MS" w:hAnsi="Comic Sans MS"/>
                <w:b/>
                <w:sz w:val="20"/>
                <w:szCs w:val="20"/>
              </w:rPr>
            </w:pPr>
          </w:p>
        </w:tc>
        <w:tc>
          <w:tcPr>
            <w:tcW w:w="3118" w:type="dxa"/>
            <w:gridSpan w:val="2"/>
            <w:vMerge w:val="restart"/>
          </w:tcPr>
          <w:p w:rsidR="00617A4D" w:rsidRPr="00E91D98" w:rsidRDefault="00A44AA0" w:rsidP="004D551B">
            <w:pPr>
              <w:rPr>
                <w:rFonts w:ascii="Comic Sans MS" w:hAnsi="Comic Sans MS"/>
                <w:b/>
                <w:sz w:val="20"/>
                <w:szCs w:val="20"/>
              </w:rPr>
            </w:pPr>
            <w:r w:rsidRPr="00E91D98">
              <w:rPr>
                <w:rFonts w:ascii="Comic Sans MS" w:hAnsi="Comic Sans MS"/>
                <w:b/>
                <w:sz w:val="20"/>
                <w:szCs w:val="20"/>
              </w:rPr>
              <w:lastRenderedPageBreak/>
              <w:t>Dance</w:t>
            </w:r>
            <w:r w:rsidR="0090250C" w:rsidRPr="00E91D98">
              <w:rPr>
                <w:rFonts w:ascii="Comic Sans MS" w:hAnsi="Comic Sans MS"/>
                <w:b/>
                <w:sz w:val="20"/>
                <w:szCs w:val="20"/>
              </w:rPr>
              <w:t xml:space="preserve">- Sky dance theatre production  </w:t>
            </w:r>
          </w:p>
        </w:tc>
        <w:tc>
          <w:tcPr>
            <w:tcW w:w="2835" w:type="dxa"/>
            <w:gridSpan w:val="2"/>
            <w:vMerge w:val="restart"/>
          </w:tcPr>
          <w:p w:rsidR="00617A4D" w:rsidRDefault="00A44AA0" w:rsidP="004D551B">
            <w:pPr>
              <w:rPr>
                <w:rFonts w:ascii="Comic Sans MS" w:hAnsi="Comic Sans MS"/>
                <w:b/>
                <w:sz w:val="20"/>
                <w:szCs w:val="20"/>
              </w:rPr>
            </w:pPr>
            <w:r w:rsidRPr="00E91D98">
              <w:rPr>
                <w:rFonts w:ascii="Comic Sans MS" w:hAnsi="Comic Sans MS"/>
                <w:b/>
                <w:sz w:val="20"/>
                <w:szCs w:val="20"/>
              </w:rPr>
              <w:t>Gymnastics</w:t>
            </w:r>
          </w:p>
          <w:p w:rsidR="003B207C" w:rsidRPr="003B207C" w:rsidRDefault="003B207C" w:rsidP="004D551B">
            <w:pPr>
              <w:rPr>
                <w:rFonts w:ascii="Comic Sans MS" w:hAnsi="Comic Sans MS"/>
                <w:sz w:val="20"/>
                <w:szCs w:val="20"/>
              </w:rPr>
            </w:pPr>
            <w:r>
              <w:rPr>
                <w:rFonts w:ascii="Comic Sans MS" w:hAnsi="Comic Sans MS"/>
                <w:sz w:val="20"/>
                <w:szCs w:val="20"/>
              </w:rPr>
              <w:t xml:space="preserve">Children will recap and demonstrate skills taught from previous sessions in LK2. They will understand how counter balances and paired balances must require an equal distribution of weight.  New balances and positions will be taught in isolation at the beginning of this topic. Then focus will then be on performance: starting positions, transitions and flow between rolls and balances and the importance of posture. Throughout the creation of sequences and final performance, time will be </w:t>
            </w:r>
            <w:r>
              <w:rPr>
                <w:rFonts w:ascii="Comic Sans MS" w:hAnsi="Comic Sans MS"/>
                <w:sz w:val="20"/>
                <w:szCs w:val="20"/>
              </w:rPr>
              <w:lastRenderedPageBreak/>
              <w:t xml:space="preserve">allocated for evaluations and next steps. </w:t>
            </w:r>
          </w:p>
          <w:p w:rsidR="003B207C" w:rsidRPr="00E91D98" w:rsidRDefault="003B207C" w:rsidP="004D551B">
            <w:pPr>
              <w:rPr>
                <w:rFonts w:ascii="Comic Sans MS" w:hAnsi="Comic Sans MS"/>
                <w:b/>
                <w:sz w:val="20"/>
                <w:szCs w:val="20"/>
              </w:rPr>
            </w:pPr>
          </w:p>
          <w:p w:rsidR="00A44AA0" w:rsidRDefault="00A44AA0" w:rsidP="004D551B">
            <w:pPr>
              <w:rPr>
                <w:rFonts w:ascii="Comic Sans MS" w:hAnsi="Comic Sans MS"/>
                <w:b/>
                <w:sz w:val="20"/>
                <w:szCs w:val="20"/>
              </w:rPr>
            </w:pPr>
            <w:r w:rsidRPr="00E91D98">
              <w:rPr>
                <w:rFonts w:ascii="Comic Sans MS" w:hAnsi="Comic Sans MS"/>
                <w:b/>
                <w:sz w:val="20"/>
                <w:szCs w:val="20"/>
              </w:rPr>
              <w:t>Tag rugby</w:t>
            </w:r>
          </w:p>
          <w:p w:rsidR="00BE11E8" w:rsidRPr="00BE11E8" w:rsidRDefault="00BE11E8" w:rsidP="004D551B">
            <w:pPr>
              <w:rPr>
                <w:rFonts w:ascii="Comic Sans MS" w:hAnsi="Comic Sans MS"/>
                <w:sz w:val="20"/>
                <w:szCs w:val="20"/>
              </w:rPr>
            </w:pPr>
            <w:r>
              <w:rPr>
                <w:rFonts w:ascii="Comic Sans MS" w:hAnsi="Comic Sans MS"/>
                <w:sz w:val="20"/>
                <w:szCs w:val="20"/>
              </w:rPr>
              <w:t xml:space="preserve">Recap on the rules e.g. no forward passing, off side rule and how to tag. Once established, children will have the opportunity to refine the accuracy of passing whilst moving through drill work.  A focus on tactics and positioning for both attacking and defending will be focused on over the term; these will be taught in isolated drills and then applied tactically in a game situation.  ‘Stop and review’ will be used for the children to evaluate their tactical positioning and discuss ‘where they should be to create space/defend potential gaps’ throughout the game opportunities. </w:t>
            </w:r>
          </w:p>
        </w:tc>
        <w:tc>
          <w:tcPr>
            <w:tcW w:w="2268" w:type="dxa"/>
            <w:gridSpan w:val="2"/>
            <w:vMerge w:val="restart"/>
          </w:tcPr>
          <w:p w:rsidR="00617A4D" w:rsidRDefault="00A44AA0" w:rsidP="004D551B">
            <w:pPr>
              <w:rPr>
                <w:rFonts w:ascii="Comic Sans MS" w:hAnsi="Comic Sans MS"/>
                <w:b/>
                <w:sz w:val="20"/>
                <w:szCs w:val="20"/>
              </w:rPr>
            </w:pPr>
            <w:r w:rsidRPr="00E91D98">
              <w:rPr>
                <w:rFonts w:ascii="Comic Sans MS" w:hAnsi="Comic Sans MS"/>
                <w:b/>
                <w:sz w:val="20"/>
                <w:szCs w:val="20"/>
              </w:rPr>
              <w:lastRenderedPageBreak/>
              <w:t>Tri golf</w:t>
            </w:r>
          </w:p>
          <w:p w:rsidR="0078542E" w:rsidRPr="00634FBA" w:rsidRDefault="00634FBA" w:rsidP="004D551B">
            <w:pPr>
              <w:rPr>
                <w:rFonts w:ascii="Comic Sans MS" w:hAnsi="Comic Sans MS"/>
                <w:sz w:val="20"/>
                <w:szCs w:val="20"/>
              </w:rPr>
            </w:pPr>
            <w:r w:rsidRPr="00634FBA">
              <w:rPr>
                <w:rFonts w:ascii="Comic Sans MS" w:hAnsi="Comic Sans MS"/>
                <w:sz w:val="20"/>
                <w:szCs w:val="20"/>
              </w:rPr>
              <w:t xml:space="preserve">Recap on how to correctly hold the club and the different styles of shot. A focus on swing power to accuracy ratio to be taught using target games. There will be a focus on setting up of mini-events (leadership skills) and devising of courses in order to apply these skills. </w:t>
            </w:r>
          </w:p>
          <w:p w:rsidR="00634FBA" w:rsidRPr="00E91D98" w:rsidRDefault="00634FBA" w:rsidP="004D551B">
            <w:pPr>
              <w:rPr>
                <w:rFonts w:ascii="Comic Sans MS" w:hAnsi="Comic Sans MS"/>
                <w:b/>
                <w:sz w:val="20"/>
                <w:szCs w:val="20"/>
              </w:rPr>
            </w:pPr>
          </w:p>
          <w:p w:rsidR="00CC0A57" w:rsidRPr="00E91D98" w:rsidRDefault="00CC0A57" w:rsidP="004D551B">
            <w:pPr>
              <w:rPr>
                <w:rFonts w:ascii="Comic Sans MS" w:hAnsi="Comic Sans MS"/>
                <w:b/>
                <w:sz w:val="20"/>
                <w:szCs w:val="20"/>
              </w:rPr>
            </w:pPr>
            <w:r w:rsidRPr="00E91D98">
              <w:rPr>
                <w:rFonts w:ascii="Comic Sans MS" w:hAnsi="Comic Sans MS"/>
                <w:b/>
                <w:sz w:val="20"/>
                <w:szCs w:val="20"/>
              </w:rPr>
              <w:t>Athletics</w:t>
            </w:r>
          </w:p>
          <w:p w:rsidR="00A434A4" w:rsidRPr="0078542E" w:rsidRDefault="0078542E" w:rsidP="004D551B">
            <w:pPr>
              <w:rPr>
                <w:rFonts w:ascii="Comic Sans MS" w:hAnsi="Comic Sans MS"/>
                <w:sz w:val="20"/>
                <w:szCs w:val="20"/>
              </w:rPr>
            </w:pPr>
            <w:r w:rsidRPr="0078542E">
              <w:rPr>
                <w:rFonts w:ascii="Comic Sans MS" w:hAnsi="Comic Sans MS"/>
                <w:sz w:val="20"/>
                <w:szCs w:val="20"/>
              </w:rPr>
              <w:t xml:space="preserve">Children will be reminded of the difference between </w:t>
            </w:r>
            <w:r w:rsidRPr="0078542E">
              <w:rPr>
                <w:rFonts w:ascii="Comic Sans MS" w:hAnsi="Comic Sans MS"/>
                <w:sz w:val="20"/>
                <w:szCs w:val="20"/>
              </w:rPr>
              <w:lastRenderedPageBreak/>
              <w:t xml:space="preserve">sprint events and endurance running and how speed/aerobic effort varies dependent upon these in order to pace. </w:t>
            </w:r>
            <w:r>
              <w:rPr>
                <w:rFonts w:ascii="Comic Sans MS" w:hAnsi="Comic Sans MS"/>
                <w:sz w:val="20"/>
                <w:szCs w:val="20"/>
              </w:rPr>
              <w:t>Children will , as with sports hall athletics, develop an understanding of how holding the throwing apparatus, the angel of the throw and he movement and push from the leg muscles and extension of arms will all affect the distance the object</w:t>
            </w:r>
            <w:r w:rsidR="00A434A4">
              <w:rPr>
                <w:rFonts w:ascii="Comic Sans MS" w:hAnsi="Comic Sans MS"/>
                <w:sz w:val="20"/>
                <w:szCs w:val="20"/>
              </w:rPr>
              <w:t xml:space="preserve"> will cover and the accuracy of the throw.  Peer evaluation will be encouraged for tips on improvement based upon the above mentioned.  For jumping, the starting position and the power ration from legs will be discussed. </w:t>
            </w:r>
            <w:r w:rsidR="00A434A4">
              <w:rPr>
                <w:rFonts w:ascii="Comic Sans MS" w:hAnsi="Comic Sans MS"/>
                <w:sz w:val="20"/>
                <w:szCs w:val="20"/>
              </w:rPr>
              <w:lastRenderedPageBreak/>
              <w:t xml:space="preserve">Clear focused peer reviews of positioning, movement and posture will allow for criteria of guidance and evaluation for self-improvement.  </w:t>
            </w:r>
          </w:p>
        </w:tc>
        <w:tc>
          <w:tcPr>
            <w:tcW w:w="2552" w:type="dxa"/>
            <w:vMerge w:val="restart"/>
          </w:tcPr>
          <w:p w:rsidR="00A44AA0" w:rsidRDefault="00CC0A57" w:rsidP="004D551B">
            <w:pPr>
              <w:rPr>
                <w:rFonts w:ascii="Comic Sans MS" w:hAnsi="Comic Sans MS"/>
                <w:b/>
                <w:sz w:val="20"/>
                <w:szCs w:val="20"/>
              </w:rPr>
            </w:pPr>
            <w:r w:rsidRPr="00E91D98">
              <w:rPr>
                <w:rFonts w:ascii="Comic Sans MS" w:hAnsi="Comic Sans MS"/>
                <w:b/>
                <w:sz w:val="20"/>
                <w:szCs w:val="20"/>
              </w:rPr>
              <w:lastRenderedPageBreak/>
              <w:t>Tennis</w:t>
            </w:r>
          </w:p>
          <w:p w:rsidR="00A434A4" w:rsidRPr="00E91D98" w:rsidRDefault="00A434A4" w:rsidP="004D551B">
            <w:pPr>
              <w:rPr>
                <w:rFonts w:ascii="Comic Sans MS" w:hAnsi="Comic Sans MS"/>
                <w:b/>
                <w:sz w:val="20"/>
                <w:szCs w:val="20"/>
              </w:rPr>
            </w:pPr>
            <w:r w:rsidRPr="00A434A4">
              <w:rPr>
                <w:rFonts w:ascii="Comic Sans MS" w:hAnsi="Comic Sans MS"/>
                <w:sz w:val="20"/>
                <w:szCs w:val="20"/>
              </w:rPr>
              <w:t>Children will recap on the three main shots played in tennis: forehand, backhand and volley. They will demonstrate these as part of a drill in which a combination of shots</w:t>
            </w:r>
            <w:r>
              <w:rPr>
                <w:rFonts w:ascii="Comic Sans MS" w:hAnsi="Comic Sans MS"/>
                <w:b/>
                <w:sz w:val="20"/>
                <w:szCs w:val="20"/>
              </w:rPr>
              <w:t xml:space="preserve"> </w:t>
            </w:r>
            <w:r w:rsidRPr="00A434A4">
              <w:rPr>
                <w:rFonts w:ascii="Comic Sans MS" w:hAnsi="Comic Sans MS"/>
                <w:sz w:val="20"/>
                <w:szCs w:val="20"/>
              </w:rPr>
              <w:t xml:space="preserve">are played to the ‘feeder’. They will be taught about the importance of the ‘ready position’ and how after each shot it is important to be in this position and place </w:t>
            </w:r>
            <w:proofErr w:type="gramStart"/>
            <w:r w:rsidRPr="00A434A4">
              <w:rPr>
                <w:rFonts w:ascii="Comic Sans MS" w:hAnsi="Comic Sans MS"/>
                <w:sz w:val="20"/>
                <w:szCs w:val="20"/>
              </w:rPr>
              <w:t>yourself</w:t>
            </w:r>
            <w:proofErr w:type="gramEnd"/>
            <w:r w:rsidRPr="00A434A4">
              <w:rPr>
                <w:rFonts w:ascii="Comic Sans MS" w:hAnsi="Comic Sans MS"/>
                <w:sz w:val="20"/>
                <w:szCs w:val="20"/>
              </w:rPr>
              <w:t xml:space="preserve"> back into the centre of the court. Children will rally in order to practise these skills.</w:t>
            </w:r>
            <w:r>
              <w:rPr>
                <w:rFonts w:ascii="Comic Sans MS" w:hAnsi="Comic Sans MS"/>
                <w:b/>
                <w:sz w:val="20"/>
                <w:szCs w:val="20"/>
              </w:rPr>
              <w:t xml:space="preserve"> </w:t>
            </w:r>
            <w:r w:rsidRPr="00A434A4">
              <w:rPr>
                <w:rFonts w:ascii="Comic Sans MS" w:hAnsi="Comic Sans MS"/>
                <w:sz w:val="20"/>
                <w:szCs w:val="20"/>
              </w:rPr>
              <w:t>Children will</w:t>
            </w:r>
            <w:r>
              <w:rPr>
                <w:rFonts w:ascii="Comic Sans MS" w:hAnsi="Comic Sans MS"/>
                <w:b/>
                <w:sz w:val="20"/>
                <w:szCs w:val="20"/>
              </w:rPr>
              <w:t xml:space="preserve"> </w:t>
            </w:r>
            <w:r w:rsidRPr="00A434A4">
              <w:rPr>
                <w:rFonts w:ascii="Comic Sans MS" w:hAnsi="Comic Sans MS"/>
                <w:sz w:val="20"/>
                <w:szCs w:val="20"/>
              </w:rPr>
              <w:lastRenderedPageBreak/>
              <w:t xml:space="preserve">practice aiming at specific targets placed around the court in order to develop a sense of power to distance ratio and accuracy of placement of the ball. Game and mini-tournament opportunities provided to apply skills and taught. Peer observations to help with evaluation of own performance. </w:t>
            </w:r>
          </w:p>
          <w:p w:rsidR="0098385E" w:rsidRDefault="0098385E" w:rsidP="004D551B">
            <w:pPr>
              <w:rPr>
                <w:rFonts w:ascii="Comic Sans MS" w:hAnsi="Comic Sans MS"/>
                <w:b/>
                <w:sz w:val="20"/>
                <w:szCs w:val="20"/>
              </w:rPr>
            </w:pPr>
          </w:p>
          <w:p w:rsidR="00617A4D" w:rsidRDefault="00DF2476" w:rsidP="004D551B">
            <w:pPr>
              <w:rPr>
                <w:rFonts w:ascii="Comic Sans MS" w:hAnsi="Comic Sans MS"/>
                <w:b/>
                <w:sz w:val="20"/>
                <w:szCs w:val="20"/>
              </w:rPr>
            </w:pPr>
            <w:r>
              <w:rPr>
                <w:rFonts w:ascii="Comic Sans MS" w:hAnsi="Comic Sans MS"/>
                <w:b/>
                <w:sz w:val="20"/>
                <w:szCs w:val="20"/>
              </w:rPr>
              <w:t>C</w:t>
            </w:r>
            <w:r w:rsidR="00A44AA0" w:rsidRPr="00E91D98">
              <w:rPr>
                <w:rFonts w:ascii="Comic Sans MS" w:hAnsi="Comic Sans MS"/>
                <w:b/>
                <w:sz w:val="20"/>
                <w:szCs w:val="20"/>
              </w:rPr>
              <w:t>ricket</w:t>
            </w:r>
          </w:p>
          <w:p w:rsidR="0098385E" w:rsidRDefault="0098385E" w:rsidP="004D551B">
            <w:pPr>
              <w:rPr>
                <w:rFonts w:ascii="Comic Sans MS" w:hAnsi="Comic Sans MS"/>
                <w:sz w:val="20"/>
                <w:szCs w:val="20"/>
              </w:rPr>
            </w:pPr>
            <w:r w:rsidRPr="0098385E">
              <w:rPr>
                <w:rFonts w:ascii="Comic Sans MS" w:hAnsi="Comic Sans MS"/>
                <w:sz w:val="20"/>
                <w:szCs w:val="20"/>
              </w:rPr>
              <w:t xml:space="preserve">Children are taught the correct grip for the bat and the correct stance for batting. Children are taught where on the bat the ball should make contact and how to position themselves and manoeuvre into position to enable a safe and clear swing.  </w:t>
            </w:r>
          </w:p>
          <w:p w:rsidR="0098385E" w:rsidRDefault="0098385E" w:rsidP="0098385E">
            <w:pPr>
              <w:rPr>
                <w:rFonts w:ascii="Comic Sans MS" w:hAnsi="Comic Sans MS"/>
                <w:sz w:val="20"/>
                <w:szCs w:val="20"/>
              </w:rPr>
            </w:pPr>
            <w:r>
              <w:rPr>
                <w:rFonts w:ascii="Comic Sans MS" w:hAnsi="Comic Sans MS"/>
                <w:sz w:val="20"/>
                <w:szCs w:val="20"/>
              </w:rPr>
              <w:t xml:space="preserve">Fielding- children are reminded of ‘hand in the </w:t>
            </w:r>
            <w:r>
              <w:rPr>
                <w:rFonts w:ascii="Comic Sans MS" w:hAnsi="Comic Sans MS"/>
                <w:sz w:val="20"/>
                <w:szCs w:val="20"/>
              </w:rPr>
              <w:lastRenderedPageBreak/>
              <w:t>ready position’ and the importance of always watching the ball from the bat into their hands.  They are taught how to tactically, and safely, position themselves in the field to minimise the number of runs scored or increase the chances of a catch.  Children taught to where and how to throw the ball to increase the chances of a run out and there positioning of a back stop and fielders once the ball has been played.</w:t>
            </w:r>
          </w:p>
          <w:p w:rsidR="00634FBA" w:rsidRDefault="00634FBA" w:rsidP="0098385E">
            <w:pPr>
              <w:rPr>
                <w:rFonts w:ascii="Comic Sans MS" w:hAnsi="Comic Sans MS"/>
                <w:sz w:val="20"/>
                <w:szCs w:val="20"/>
              </w:rPr>
            </w:pPr>
            <w:r>
              <w:rPr>
                <w:rFonts w:ascii="Comic Sans MS" w:hAnsi="Comic Sans MS"/>
                <w:sz w:val="20"/>
                <w:szCs w:val="20"/>
              </w:rPr>
              <w:t xml:space="preserve">Bowling- initially under arm bowling to allow for an accurate and safe delivery for the batter. Once mastered, over arm bowling will be taught from a standing position with the focus on the extension of the arm and the point at which the ball should be released to allow for an </w:t>
            </w:r>
            <w:r>
              <w:rPr>
                <w:rFonts w:ascii="Comic Sans MS" w:hAnsi="Comic Sans MS"/>
                <w:sz w:val="20"/>
                <w:szCs w:val="20"/>
              </w:rPr>
              <w:lastRenderedPageBreak/>
              <w:t xml:space="preserve">accurate bowl. Mini-target games to be played to perfect accuracy of delivery. If mastered, a walking and then a slow jog delivery should be taught. </w:t>
            </w:r>
          </w:p>
          <w:p w:rsidR="0098385E" w:rsidRPr="0098385E" w:rsidRDefault="00634FBA" w:rsidP="0098385E">
            <w:pPr>
              <w:rPr>
                <w:rFonts w:ascii="Comic Sans MS" w:hAnsi="Comic Sans MS"/>
                <w:sz w:val="20"/>
                <w:szCs w:val="20"/>
              </w:rPr>
            </w:pPr>
            <w:r>
              <w:rPr>
                <w:rFonts w:ascii="Comic Sans MS" w:hAnsi="Comic Sans MS"/>
                <w:sz w:val="20"/>
                <w:szCs w:val="20"/>
              </w:rPr>
              <w:t xml:space="preserve">Game opportunities to be provided to bring all of the above skills together. </w:t>
            </w:r>
            <w:r w:rsidR="0098385E">
              <w:rPr>
                <w:rFonts w:ascii="Comic Sans MS" w:hAnsi="Comic Sans MS"/>
                <w:sz w:val="20"/>
                <w:szCs w:val="20"/>
              </w:rPr>
              <w:t xml:space="preserve"> </w:t>
            </w:r>
          </w:p>
        </w:tc>
      </w:tr>
      <w:tr w:rsidR="00E91D98" w:rsidRPr="00E91D98" w:rsidTr="004748B2">
        <w:trPr>
          <w:trHeight w:val="557"/>
        </w:trPr>
        <w:tc>
          <w:tcPr>
            <w:tcW w:w="959" w:type="dxa"/>
          </w:tcPr>
          <w:p w:rsidR="00617A4D" w:rsidRPr="001F4D9F" w:rsidRDefault="00617A4D" w:rsidP="004D551B">
            <w:pPr>
              <w:rPr>
                <w:b/>
              </w:rPr>
            </w:pPr>
            <w:r>
              <w:rPr>
                <w:b/>
              </w:rPr>
              <w:t>6</w:t>
            </w:r>
          </w:p>
        </w:tc>
        <w:tc>
          <w:tcPr>
            <w:tcW w:w="2126" w:type="dxa"/>
            <w:vMerge/>
          </w:tcPr>
          <w:p w:rsidR="00617A4D" w:rsidRPr="00E91D98" w:rsidRDefault="00617A4D" w:rsidP="004D551B">
            <w:pPr>
              <w:rPr>
                <w:sz w:val="20"/>
                <w:szCs w:val="20"/>
              </w:rPr>
            </w:pPr>
          </w:p>
        </w:tc>
        <w:tc>
          <w:tcPr>
            <w:tcW w:w="1985" w:type="dxa"/>
            <w:vMerge/>
          </w:tcPr>
          <w:p w:rsidR="00617A4D" w:rsidRPr="00E91D98" w:rsidRDefault="00617A4D" w:rsidP="004D551B">
            <w:pPr>
              <w:rPr>
                <w:sz w:val="20"/>
                <w:szCs w:val="20"/>
              </w:rPr>
            </w:pPr>
          </w:p>
        </w:tc>
        <w:tc>
          <w:tcPr>
            <w:tcW w:w="3118" w:type="dxa"/>
            <w:gridSpan w:val="2"/>
            <w:vMerge/>
          </w:tcPr>
          <w:p w:rsidR="00617A4D" w:rsidRPr="00E91D98" w:rsidRDefault="00617A4D" w:rsidP="004D551B">
            <w:pPr>
              <w:rPr>
                <w:sz w:val="20"/>
                <w:szCs w:val="20"/>
              </w:rPr>
            </w:pPr>
          </w:p>
        </w:tc>
        <w:tc>
          <w:tcPr>
            <w:tcW w:w="2835" w:type="dxa"/>
            <w:gridSpan w:val="2"/>
            <w:vMerge/>
          </w:tcPr>
          <w:p w:rsidR="00617A4D" w:rsidRPr="00E91D98" w:rsidRDefault="00617A4D" w:rsidP="004D551B">
            <w:pPr>
              <w:rPr>
                <w:sz w:val="20"/>
                <w:szCs w:val="20"/>
              </w:rPr>
            </w:pPr>
          </w:p>
        </w:tc>
        <w:tc>
          <w:tcPr>
            <w:tcW w:w="2268" w:type="dxa"/>
            <w:gridSpan w:val="2"/>
            <w:vMerge/>
          </w:tcPr>
          <w:p w:rsidR="00617A4D" w:rsidRPr="00E91D98" w:rsidRDefault="00617A4D" w:rsidP="004D551B">
            <w:pPr>
              <w:rPr>
                <w:sz w:val="20"/>
                <w:szCs w:val="20"/>
              </w:rPr>
            </w:pPr>
          </w:p>
        </w:tc>
        <w:tc>
          <w:tcPr>
            <w:tcW w:w="2552" w:type="dxa"/>
            <w:vMerge/>
          </w:tcPr>
          <w:p w:rsidR="00617A4D" w:rsidRPr="00E91D98" w:rsidRDefault="00617A4D" w:rsidP="004D551B">
            <w:pPr>
              <w:rPr>
                <w:sz w:val="20"/>
                <w:szCs w:val="20"/>
              </w:rPr>
            </w:pPr>
          </w:p>
        </w:tc>
      </w:tr>
    </w:tbl>
    <w:p w:rsidR="001F4D9F" w:rsidRDefault="001F4D9F"/>
    <w:p w:rsidR="001F4D9F" w:rsidRDefault="001F4D9F"/>
    <w:p w:rsidR="001F4D9F" w:rsidRDefault="001F4D9F"/>
    <w:p w:rsidR="001F4D9F" w:rsidRDefault="001F4D9F"/>
    <w:p w:rsidR="001F4D9F" w:rsidRDefault="001F4D9F"/>
    <w:p w:rsidR="001F4D9F" w:rsidRDefault="001F4D9F"/>
    <w:sectPr w:rsidR="001F4D9F" w:rsidSect="00EE6B9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5F" w:rsidRDefault="0094675F" w:rsidP="00F246C5">
      <w:pPr>
        <w:spacing w:after="0" w:line="240" w:lineRule="auto"/>
      </w:pPr>
      <w:r>
        <w:separator/>
      </w:r>
    </w:p>
  </w:endnote>
  <w:endnote w:type="continuationSeparator" w:id="0">
    <w:p w:rsidR="0094675F" w:rsidRDefault="0094675F" w:rsidP="00F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5F" w:rsidRDefault="0094675F" w:rsidP="00F246C5">
      <w:pPr>
        <w:spacing w:after="0" w:line="240" w:lineRule="auto"/>
      </w:pPr>
      <w:r>
        <w:separator/>
      </w:r>
    </w:p>
  </w:footnote>
  <w:footnote w:type="continuationSeparator" w:id="0">
    <w:p w:rsidR="0094675F" w:rsidRDefault="0094675F" w:rsidP="00F2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C5" w:rsidRPr="007778A7" w:rsidRDefault="00F246C5" w:rsidP="00F246C5">
    <w:pPr>
      <w:rPr>
        <w:b/>
        <w:sz w:val="32"/>
        <w:szCs w:val="32"/>
      </w:rPr>
    </w:pPr>
    <w:r w:rsidRPr="007778A7">
      <w:rPr>
        <w:b/>
        <w:sz w:val="32"/>
        <w:szCs w:val="32"/>
      </w:rPr>
      <w:t>Long-term Overview</w:t>
    </w:r>
  </w:p>
  <w:p w:rsidR="00F246C5" w:rsidRDefault="00F246C5">
    <w:pPr>
      <w:pStyle w:val="Header"/>
    </w:pPr>
  </w:p>
  <w:p w:rsidR="00F246C5" w:rsidRDefault="00F24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9B"/>
    <w:rsid w:val="00053CBB"/>
    <w:rsid w:val="000970FA"/>
    <w:rsid w:val="000C5A2E"/>
    <w:rsid w:val="00100E62"/>
    <w:rsid w:val="0013141C"/>
    <w:rsid w:val="00143DDE"/>
    <w:rsid w:val="00160940"/>
    <w:rsid w:val="001F4D9F"/>
    <w:rsid w:val="002664A7"/>
    <w:rsid w:val="00276BF3"/>
    <w:rsid w:val="002C3D7C"/>
    <w:rsid w:val="002E7F9A"/>
    <w:rsid w:val="003758A2"/>
    <w:rsid w:val="00381FEC"/>
    <w:rsid w:val="003B207C"/>
    <w:rsid w:val="00401E19"/>
    <w:rsid w:val="004561FB"/>
    <w:rsid w:val="004748B2"/>
    <w:rsid w:val="004D1E0C"/>
    <w:rsid w:val="004D551B"/>
    <w:rsid w:val="004F7E0F"/>
    <w:rsid w:val="005267A6"/>
    <w:rsid w:val="00551430"/>
    <w:rsid w:val="00615AEB"/>
    <w:rsid w:val="00617A4D"/>
    <w:rsid w:val="00634FBA"/>
    <w:rsid w:val="00665341"/>
    <w:rsid w:val="006A76CF"/>
    <w:rsid w:val="007778A7"/>
    <w:rsid w:val="0078542E"/>
    <w:rsid w:val="0079152F"/>
    <w:rsid w:val="007B3DC9"/>
    <w:rsid w:val="007C16C6"/>
    <w:rsid w:val="00857151"/>
    <w:rsid w:val="008A3FBD"/>
    <w:rsid w:val="008A6931"/>
    <w:rsid w:val="008D4375"/>
    <w:rsid w:val="0090250C"/>
    <w:rsid w:val="0094675F"/>
    <w:rsid w:val="00973ADE"/>
    <w:rsid w:val="0098385E"/>
    <w:rsid w:val="009876E7"/>
    <w:rsid w:val="009C7083"/>
    <w:rsid w:val="00A029FB"/>
    <w:rsid w:val="00A434A4"/>
    <w:rsid w:val="00A44AA0"/>
    <w:rsid w:val="00A85122"/>
    <w:rsid w:val="00B566EC"/>
    <w:rsid w:val="00BE11E8"/>
    <w:rsid w:val="00BE4047"/>
    <w:rsid w:val="00C212F9"/>
    <w:rsid w:val="00C56962"/>
    <w:rsid w:val="00CC0A57"/>
    <w:rsid w:val="00DD12C5"/>
    <w:rsid w:val="00DF2476"/>
    <w:rsid w:val="00E1307A"/>
    <w:rsid w:val="00E1733A"/>
    <w:rsid w:val="00E91D98"/>
    <w:rsid w:val="00EA0B0D"/>
    <w:rsid w:val="00EE6B9B"/>
    <w:rsid w:val="00F00F89"/>
    <w:rsid w:val="00F246C5"/>
    <w:rsid w:val="00FF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C5"/>
  </w:style>
  <w:style w:type="paragraph" w:styleId="Footer">
    <w:name w:val="footer"/>
    <w:basedOn w:val="Normal"/>
    <w:link w:val="FooterChar"/>
    <w:uiPriority w:val="99"/>
    <w:unhideWhenUsed/>
    <w:rsid w:val="00F2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C5"/>
  </w:style>
  <w:style w:type="paragraph" w:styleId="Footer">
    <w:name w:val="footer"/>
    <w:basedOn w:val="Normal"/>
    <w:link w:val="FooterChar"/>
    <w:uiPriority w:val="99"/>
    <w:unhideWhenUsed/>
    <w:rsid w:val="00F2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2EAE-7768-46D1-AC71-3C77C725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Helen Widdowson</cp:lastModifiedBy>
  <cp:revision>2</cp:revision>
  <dcterms:created xsi:type="dcterms:W3CDTF">2019-04-18T13:16:00Z</dcterms:created>
  <dcterms:modified xsi:type="dcterms:W3CDTF">2019-04-18T13:16:00Z</dcterms:modified>
</cp:coreProperties>
</file>