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0EB" w:rsidRPr="006720EB" w:rsidRDefault="00762D64" w:rsidP="00735495">
      <w:pPr>
        <w:spacing w:after="160" w:line="240" w:lineRule="auto"/>
        <w:rPr>
          <w:rFonts w:ascii="Calibri" w:eastAsia="Times New Roman" w:hAnsi="Calibri" w:cs="Times New Roman"/>
          <w:color w:val="000000"/>
          <w:sz w:val="36"/>
          <w:szCs w:val="36"/>
          <w:vertAlign w:val="subscript"/>
          <w:lang w:eastAsia="en-GB"/>
        </w:rPr>
      </w:pPr>
      <w:r>
        <w:rPr>
          <w:rFonts w:ascii="Comic Sans MS" w:eastAsia="Times New Roman" w:hAnsi="Comic Sans MS" w:cs="Times New Roman"/>
          <w:b/>
          <w:bCs/>
          <w:color w:val="000000"/>
          <w:sz w:val="36"/>
          <w:szCs w:val="36"/>
          <w:u w:val="single"/>
          <w:vertAlign w:val="subscript"/>
          <w:lang w:eastAsia="en-GB"/>
        </w:rPr>
        <w:t xml:space="preserve">Music- </w:t>
      </w:r>
      <w:r w:rsidR="006720EB" w:rsidRPr="006720EB">
        <w:rPr>
          <w:rFonts w:ascii="Comic Sans MS" w:eastAsia="Times New Roman" w:hAnsi="Comic Sans MS" w:cs="Times New Roman"/>
          <w:color w:val="000000"/>
          <w:sz w:val="36"/>
          <w:szCs w:val="36"/>
          <w:vertAlign w:val="subscript"/>
          <w:lang w:eastAsia="en-GB"/>
        </w:rPr>
        <w:t>Intent</w:t>
      </w:r>
    </w:p>
    <w:p w:rsidR="000A3BF3" w:rsidRPr="00AB4B92" w:rsidRDefault="000A3BF3" w:rsidP="00735495">
      <w:pPr>
        <w:spacing w:after="160" w:line="240" w:lineRule="auto"/>
        <w:rPr>
          <w:rFonts w:ascii="Comic Sans MS" w:hAnsi="Comic Sans MS"/>
          <w:sz w:val="24"/>
          <w:szCs w:val="24"/>
          <w:bdr w:val="none" w:sz="0" w:space="0" w:color="auto" w:frame="1"/>
        </w:rPr>
      </w:pPr>
      <w:r w:rsidRPr="00AB4B92">
        <w:rPr>
          <w:rFonts w:ascii="Comic Sans MS" w:hAnsi="Comic Sans MS"/>
          <w:sz w:val="24"/>
          <w:szCs w:val="24"/>
          <w:bdr w:val="none" w:sz="0" w:space="0" w:color="auto" w:frame="1"/>
        </w:rPr>
        <w:t xml:space="preserve">At </w:t>
      </w:r>
      <w:proofErr w:type="spellStart"/>
      <w:r w:rsidRPr="00AB4B92">
        <w:rPr>
          <w:rFonts w:ascii="Comic Sans MS" w:hAnsi="Comic Sans MS"/>
          <w:sz w:val="24"/>
          <w:szCs w:val="24"/>
          <w:bdr w:val="none" w:sz="0" w:space="0" w:color="auto" w:frame="1"/>
        </w:rPr>
        <w:t>Stathern</w:t>
      </w:r>
      <w:proofErr w:type="spellEnd"/>
      <w:r w:rsidRPr="00AB4B92">
        <w:rPr>
          <w:rFonts w:ascii="Comic Sans MS" w:hAnsi="Comic Sans MS"/>
          <w:sz w:val="24"/>
          <w:szCs w:val="24"/>
          <w:bdr w:val="none" w:sz="0" w:space="0" w:color="auto" w:frame="1"/>
        </w:rPr>
        <w:t xml:space="preserve"> Primary School, it is our intent that we make music an enjoyable learning experience. We encourage children to participate in a variety of musical experiences through which we aim to build up the confidence of all children.</w:t>
      </w:r>
    </w:p>
    <w:p w:rsidR="00AB4B92" w:rsidRPr="00AB4B92" w:rsidRDefault="000A3BF3" w:rsidP="00735495">
      <w:pPr>
        <w:spacing w:after="160" w:line="240" w:lineRule="auto"/>
        <w:rPr>
          <w:rFonts w:ascii="Comic Sans MS" w:eastAsia="Times New Roman" w:hAnsi="Comic Sans MS" w:cs="Times New Roman"/>
          <w:sz w:val="24"/>
          <w:szCs w:val="24"/>
          <w:lang w:eastAsia="en-GB"/>
        </w:rPr>
      </w:pPr>
      <w:r w:rsidRPr="00AB4B92">
        <w:rPr>
          <w:rFonts w:ascii="Comic Sans MS" w:hAnsi="Comic Sans MS"/>
          <w:sz w:val="24"/>
          <w:szCs w:val="24"/>
          <w:bdr w:val="none" w:sz="0" w:space="0" w:color="auto" w:frame="1"/>
        </w:rPr>
        <w:t>Our teaching focuses on developing the children’s ability in 6 core areas,</w:t>
      </w:r>
      <w:r w:rsidRPr="00AB4B92">
        <w:rPr>
          <w:rFonts w:ascii="Comic Sans MS" w:eastAsia="Times New Roman" w:hAnsi="Comic Sans MS" w:cs="Times New Roman"/>
          <w:sz w:val="24"/>
          <w:szCs w:val="24"/>
          <w:lang w:eastAsia="en-GB"/>
        </w:rPr>
        <w:t xml:space="preserve"> t</w:t>
      </w:r>
      <w:r w:rsidR="006720EB" w:rsidRPr="00AB4B92">
        <w:rPr>
          <w:rFonts w:ascii="Comic Sans MS" w:eastAsia="Times New Roman" w:hAnsi="Comic Sans MS" w:cs="Times New Roman"/>
          <w:sz w:val="24"/>
          <w:szCs w:val="24"/>
          <w:lang w:eastAsia="en-GB"/>
        </w:rPr>
        <w:t>his includes</w:t>
      </w:r>
      <w:r w:rsidR="00762D64" w:rsidRPr="00AB4B92">
        <w:rPr>
          <w:rFonts w:ascii="Comic Sans MS" w:eastAsia="Times New Roman" w:hAnsi="Comic Sans MS" w:cs="Times New Roman"/>
          <w:sz w:val="24"/>
          <w:szCs w:val="24"/>
          <w:lang w:eastAsia="en-GB"/>
        </w:rPr>
        <w:t xml:space="preserve"> pulse, rhythm, voice, pitch, the use o</w:t>
      </w:r>
      <w:r w:rsidRPr="00AB4B92">
        <w:rPr>
          <w:rFonts w:ascii="Comic Sans MS" w:eastAsia="Times New Roman" w:hAnsi="Comic Sans MS" w:cs="Times New Roman"/>
          <w:sz w:val="24"/>
          <w:szCs w:val="24"/>
          <w:lang w:eastAsia="en-GB"/>
        </w:rPr>
        <w:t xml:space="preserve">f technology in music </w:t>
      </w:r>
      <w:r w:rsidR="00762D64" w:rsidRPr="00AB4B92">
        <w:rPr>
          <w:rFonts w:ascii="Comic Sans MS" w:eastAsia="Times New Roman" w:hAnsi="Comic Sans MS" w:cs="Times New Roman"/>
          <w:sz w:val="24"/>
          <w:szCs w:val="24"/>
          <w:lang w:eastAsia="en-GB"/>
        </w:rPr>
        <w:t>and the history of music</w:t>
      </w:r>
      <w:r w:rsidR="006720EB" w:rsidRPr="00AB4B92">
        <w:rPr>
          <w:rFonts w:ascii="Comic Sans MS" w:eastAsia="Times New Roman" w:hAnsi="Comic Sans MS" w:cs="Times New Roman"/>
          <w:sz w:val="24"/>
          <w:szCs w:val="24"/>
          <w:lang w:eastAsia="en-GB"/>
        </w:rPr>
        <w:t xml:space="preserve">. </w:t>
      </w:r>
      <w:r w:rsidR="00D603E0" w:rsidRPr="00AB4B92">
        <w:rPr>
          <w:rFonts w:ascii="Comic Sans MS" w:eastAsia="Times New Roman" w:hAnsi="Comic Sans MS" w:cs="Times New Roman"/>
          <w:sz w:val="24"/>
          <w:szCs w:val="24"/>
          <w:lang w:eastAsia="en-GB"/>
        </w:rPr>
        <w:t xml:space="preserve"> </w:t>
      </w:r>
      <w:r w:rsidR="006720EB" w:rsidRPr="00AB4B92">
        <w:rPr>
          <w:rFonts w:ascii="Comic Sans MS" w:eastAsia="Times New Roman" w:hAnsi="Comic Sans MS" w:cs="Times New Roman"/>
          <w:sz w:val="24"/>
          <w:szCs w:val="24"/>
          <w:lang w:eastAsia="en-GB"/>
        </w:rPr>
        <w:t xml:space="preserve">The objective </w:t>
      </w:r>
      <w:r w:rsidR="00D603E0" w:rsidRPr="00AB4B92">
        <w:rPr>
          <w:rFonts w:ascii="Comic Sans MS" w:eastAsia="Times New Roman" w:hAnsi="Comic Sans MS" w:cs="Times New Roman"/>
          <w:sz w:val="24"/>
          <w:szCs w:val="24"/>
          <w:lang w:eastAsia="en-GB"/>
        </w:rPr>
        <w:t xml:space="preserve">of our </w:t>
      </w:r>
      <w:r w:rsidR="00AD1EC1" w:rsidRPr="00AB4B92">
        <w:rPr>
          <w:rFonts w:ascii="Comic Sans MS" w:eastAsia="Times New Roman" w:hAnsi="Comic Sans MS" w:cs="Times New Roman"/>
          <w:sz w:val="24"/>
          <w:szCs w:val="24"/>
          <w:lang w:eastAsia="en-GB"/>
        </w:rPr>
        <w:t xml:space="preserve">different </w:t>
      </w:r>
      <w:r w:rsidR="00762D64" w:rsidRPr="00AB4B92">
        <w:rPr>
          <w:rFonts w:ascii="Comic Sans MS" w:eastAsia="Times New Roman" w:hAnsi="Comic Sans MS" w:cs="Times New Roman"/>
          <w:sz w:val="24"/>
          <w:szCs w:val="24"/>
          <w:lang w:eastAsia="en-GB"/>
        </w:rPr>
        <w:t>units</w:t>
      </w:r>
      <w:r w:rsidR="00D603E0" w:rsidRPr="00AB4B92">
        <w:rPr>
          <w:rFonts w:ascii="Comic Sans MS" w:eastAsia="Times New Roman" w:hAnsi="Comic Sans MS" w:cs="Times New Roman"/>
          <w:sz w:val="24"/>
          <w:szCs w:val="24"/>
          <w:lang w:eastAsia="en-GB"/>
        </w:rPr>
        <w:t xml:space="preserve"> </w:t>
      </w:r>
      <w:r w:rsidR="006720EB" w:rsidRPr="00AB4B92">
        <w:rPr>
          <w:rFonts w:ascii="Comic Sans MS" w:eastAsia="Times New Roman" w:hAnsi="Comic Sans MS" w:cs="Times New Roman"/>
          <w:sz w:val="24"/>
          <w:szCs w:val="24"/>
          <w:lang w:eastAsia="en-GB"/>
        </w:rPr>
        <w:t xml:space="preserve">is to provide our pupils with a creative, </w:t>
      </w:r>
      <w:r w:rsidR="00762D64" w:rsidRPr="00AB4B92">
        <w:rPr>
          <w:rFonts w:ascii="Comic Sans MS" w:eastAsia="Times New Roman" w:hAnsi="Comic Sans MS" w:cs="Times New Roman"/>
          <w:sz w:val="24"/>
          <w:szCs w:val="24"/>
          <w:lang w:eastAsia="en-GB"/>
        </w:rPr>
        <w:t>exciting</w:t>
      </w:r>
      <w:r w:rsidR="00AD1EC1" w:rsidRPr="00AB4B92">
        <w:rPr>
          <w:rFonts w:ascii="Comic Sans MS" w:eastAsia="Times New Roman" w:hAnsi="Comic Sans MS" w:cs="Times New Roman"/>
          <w:sz w:val="24"/>
          <w:szCs w:val="24"/>
          <w:lang w:eastAsia="en-GB"/>
        </w:rPr>
        <w:t xml:space="preserve"> and inspiring</w:t>
      </w:r>
      <w:r w:rsidR="006720EB" w:rsidRPr="00AB4B92">
        <w:rPr>
          <w:rFonts w:ascii="Comic Sans MS" w:eastAsia="Times New Roman" w:hAnsi="Comic Sans MS" w:cs="Times New Roman"/>
          <w:sz w:val="24"/>
          <w:szCs w:val="24"/>
          <w:lang w:eastAsia="en-GB"/>
        </w:rPr>
        <w:t xml:space="preserve"> curriculum that provides cross-curri</w:t>
      </w:r>
      <w:r w:rsidR="00D603E0" w:rsidRPr="00AB4B92">
        <w:rPr>
          <w:rFonts w:ascii="Comic Sans MS" w:eastAsia="Times New Roman" w:hAnsi="Comic Sans MS" w:cs="Times New Roman"/>
          <w:sz w:val="24"/>
          <w:szCs w:val="24"/>
          <w:lang w:eastAsia="en-GB"/>
        </w:rPr>
        <w:t>c</w:t>
      </w:r>
      <w:r w:rsidR="00AD1EC1" w:rsidRPr="00AB4B92">
        <w:rPr>
          <w:rFonts w:ascii="Comic Sans MS" w:eastAsia="Times New Roman" w:hAnsi="Comic Sans MS" w:cs="Times New Roman"/>
          <w:sz w:val="24"/>
          <w:szCs w:val="24"/>
          <w:lang w:eastAsia="en-GB"/>
        </w:rPr>
        <w:t xml:space="preserve">ular links and a </w:t>
      </w:r>
      <w:r w:rsidRPr="00AB4B92">
        <w:rPr>
          <w:rFonts w:ascii="Comic Sans MS" w:eastAsia="Times New Roman" w:hAnsi="Comic Sans MS" w:cs="Times New Roman"/>
          <w:sz w:val="24"/>
          <w:szCs w:val="24"/>
          <w:lang w:eastAsia="en-GB"/>
        </w:rPr>
        <w:t>joy for learning and experimenting with music.</w:t>
      </w:r>
      <w:r w:rsidR="00D603E0" w:rsidRPr="00AB4B92">
        <w:rPr>
          <w:rFonts w:ascii="Comic Sans MS" w:eastAsia="Times New Roman" w:hAnsi="Comic Sans MS" w:cs="Times New Roman"/>
          <w:sz w:val="24"/>
          <w:szCs w:val="24"/>
          <w:lang w:eastAsia="en-GB"/>
        </w:rPr>
        <w:t xml:space="preserve"> </w:t>
      </w:r>
      <w:r w:rsidR="00AB4B92">
        <w:rPr>
          <w:rFonts w:ascii="Comic Sans MS" w:eastAsia="Times New Roman" w:hAnsi="Comic Sans MS" w:cs="Times New Roman"/>
          <w:sz w:val="24"/>
          <w:szCs w:val="24"/>
          <w:lang w:eastAsia="en-GB"/>
        </w:rPr>
        <w:t>Each area of learning ends with the children recording a performance and then getting the opportunity to watch back and improve therefore developing a sense of pride and self-awareness.</w:t>
      </w:r>
    </w:p>
    <w:p w:rsidR="00D603E0" w:rsidRPr="00AB4B92" w:rsidRDefault="006720EB" w:rsidP="00735495">
      <w:pPr>
        <w:spacing w:after="160" w:line="240" w:lineRule="auto"/>
        <w:rPr>
          <w:rFonts w:ascii="Comic Sans MS" w:eastAsia="Times New Roman" w:hAnsi="Comic Sans MS" w:cs="Times New Roman"/>
          <w:sz w:val="24"/>
          <w:szCs w:val="24"/>
          <w:lang w:eastAsia="en-GB"/>
        </w:rPr>
      </w:pPr>
      <w:r w:rsidRPr="00AB4B92">
        <w:rPr>
          <w:rFonts w:ascii="Comic Sans MS" w:eastAsia="Times New Roman" w:hAnsi="Comic Sans MS" w:cs="Times New Roman"/>
          <w:sz w:val="24"/>
          <w:szCs w:val="24"/>
          <w:lang w:eastAsia="en-GB"/>
        </w:rPr>
        <w:t xml:space="preserve">Within all key stages, EYFS, KS1 and KS2 we try to include </w:t>
      </w:r>
      <w:r w:rsidR="000A3BF3" w:rsidRPr="00AB4B92">
        <w:rPr>
          <w:rFonts w:ascii="Comic Sans MS" w:eastAsia="Times New Roman" w:hAnsi="Comic Sans MS" w:cs="Times New Roman"/>
          <w:sz w:val="24"/>
          <w:szCs w:val="24"/>
          <w:lang w:eastAsia="en-GB"/>
        </w:rPr>
        <w:t>technology</w:t>
      </w:r>
      <w:r w:rsidRPr="00AB4B92">
        <w:rPr>
          <w:rFonts w:ascii="Comic Sans MS" w:eastAsia="Times New Roman" w:hAnsi="Comic Sans MS" w:cs="Times New Roman"/>
          <w:sz w:val="24"/>
          <w:szCs w:val="24"/>
          <w:lang w:eastAsia="en-GB"/>
        </w:rPr>
        <w:t xml:space="preserve"> </w:t>
      </w:r>
      <w:r w:rsidR="000A3BF3" w:rsidRPr="00AB4B92">
        <w:rPr>
          <w:rFonts w:ascii="Comic Sans MS" w:eastAsia="Times New Roman" w:hAnsi="Comic Sans MS" w:cs="Times New Roman"/>
          <w:sz w:val="24"/>
          <w:szCs w:val="24"/>
          <w:lang w:eastAsia="en-GB"/>
        </w:rPr>
        <w:t xml:space="preserve">from being able to choose and select music to </w:t>
      </w:r>
      <w:r w:rsidR="00AB4B92">
        <w:rPr>
          <w:rFonts w:ascii="Comic Sans MS" w:eastAsia="Times New Roman" w:hAnsi="Comic Sans MS" w:cs="Times New Roman"/>
          <w:sz w:val="24"/>
          <w:szCs w:val="24"/>
          <w:lang w:eastAsia="en-GB"/>
        </w:rPr>
        <w:t>enjoy</w:t>
      </w:r>
      <w:r w:rsidR="000A3BF3" w:rsidRPr="00AB4B92">
        <w:rPr>
          <w:rFonts w:ascii="Comic Sans MS" w:eastAsia="Times New Roman" w:hAnsi="Comic Sans MS" w:cs="Times New Roman"/>
          <w:sz w:val="24"/>
          <w:szCs w:val="24"/>
          <w:lang w:eastAsia="en-GB"/>
        </w:rPr>
        <w:t xml:space="preserve"> from a range of genres to composing a whole class performance using garage band, which is an app on the iPad.</w:t>
      </w:r>
    </w:p>
    <w:p w:rsidR="006720EB" w:rsidRDefault="004040D9">
      <w:pPr>
        <w:rPr>
          <w:rFonts w:ascii="Comic Sans MS" w:hAnsi="Comic Sans MS"/>
          <w:sz w:val="24"/>
          <w:szCs w:val="24"/>
        </w:rPr>
      </w:pPr>
      <w:r w:rsidRPr="00AB4B92">
        <w:rPr>
          <w:rFonts w:ascii="Comic Sans MS" w:hAnsi="Comic Sans MS"/>
          <w:sz w:val="24"/>
          <w:szCs w:val="24"/>
        </w:rPr>
        <w:t>The school also has whole class ensemble teaching in Years 3 and 4 where children are taught a specific musical instrument for a period of time. These lessons incorporate teaching musical notation, singing, as well as learning to play an instrument.  Follow on group music lessons are also available to pupils to continue to develop their skills and ability on a musical instrument the following year. Opportunities are taken to perform in class, in whole assemblies and also to parents and the wider community.</w:t>
      </w:r>
    </w:p>
    <w:p w:rsidR="00AB4B92" w:rsidRPr="00AB4B92" w:rsidRDefault="00AB4B92">
      <w:pPr>
        <w:rPr>
          <w:rFonts w:ascii="Comic Sans MS" w:hAnsi="Comic Sans MS"/>
          <w:sz w:val="24"/>
          <w:szCs w:val="24"/>
        </w:rPr>
      </w:pPr>
      <w:r>
        <w:rPr>
          <w:rFonts w:ascii="Comic Sans MS" w:hAnsi="Comic Sans MS"/>
          <w:sz w:val="24"/>
          <w:szCs w:val="24"/>
        </w:rPr>
        <w:t xml:space="preserve">At </w:t>
      </w:r>
      <w:proofErr w:type="spellStart"/>
      <w:r>
        <w:rPr>
          <w:rFonts w:ascii="Comic Sans MS" w:hAnsi="Comic Sans MS"/>
          <w:sz w:val="24"/>
          <w:szCs w:val="24"/>
        </w:rPr>
        <w:t>Stathern</w:t>
      </w:r>
      <w:proofErr w:type="spellEnd"/>
      <w:r>
        <w:rPr>
          <w:rFonts w:ascii="Comic Sans MS" w:hAnsi="Comic Sans MS"/>
          <w:sz w:val="24"/>
          <w:szCs w:val="24"/>
        </w:rPr>
        <w:t xml:space="preserve"> we endeavour to give the children a variety of opportunities to sing and perform to an audience. </w:t>
      </w:r>
      <w:r w:rsidR="001340A2">
        <w:rPr>
          <w:rFonts w:ascii="Comic Sans MS" w:hAnsi="Comic Sans MS"/>
          <w:sz w:val="24"/>
          <w:szCs w:val="24"/>
        </w:rPr>
        <w:t>We hold concerts throughout the year at our local church for Harvest, Christmas and Easter and then take part it bigger concerts in Melton, Belvoir Castle, Eastwell church and other local organisations.</w:t>
      </w:r>
      <w:bookmarkStart w:id="0" w:name="_GoBack"/>
      <w:bookmarkEnd w:id="0"/>
    </w:p>
    <w:sectPr w:rsidR="00AB4B92" w:rsidRPr="00AB4B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0EB"/>
    <w:rsid w:val="000A3BF3"/>
    <w:rsid w:val="001340A2"/>
    <w:rsid w:val="00180BF2"/>
    <w:rsid w:val="002462E9"/>
    <w:rsid w:val="003F5B7A"/>
    <w:rsid w:val="004040D9"/>
    <w:rsid w:val="00482A93"/>
    <w:rsid w:val="004E46CD"/>
    <w:rsid w:val="006720EB"/>
    <w:rsid w:val="00735495"/>
    <w:rsid w:val="00762D64"/>
    <w:rsid w:val="00A53E67"/>
    <w:rsid w:val="00AB4B92"/>
    <w:rsid w:val="00AD1EC1"/>
    <w:rsid w:val="00B91437"/>
    <w:rsid w:val="00C60551"/>
    <w:rsid w:val="00D603E0"/>
    <w:rsid w:val="00EA4DFA"/>
    <w:rsid w:val="00FB58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90727"/>
  <w15:docId w15:val="{F03DE361-9CE3-4913-9341-3280385E8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46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6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881798">
      <w:bodyDiv w:val="1"/>
      <w:marLeft w:val="0"/>
      <w:marRight w:val="0"/>
      <w:marTop w:val="0"/>
      <w:marBottom w:val="0"/>
      <w:divBdr>
        <w:top w:val="none" w:sz="0" w:space="0" w:color="auto"/>
        <w:left w:val="none" w:sz="0" w:space="0" w:color="auto"/>
        <w:bottom w:val="none" w:sz="0" w:space="0" w:color="auto"/>
        <w:right w:val="none" w:sz="0" w:space="0" w:color="auto"/>
      </w:divBdr>
      <w:divsChild>
        <w:div w:id="506864752">
          <w:marLeft w:val="0"/>
          <w:marRight w:val="0"/>
          <w:marTop w:val="0"/>
          <w:marBottom w:val="0"/>
          <w:divBdr>
            <w:top w:val="none" w:sz="0" w:space="0" w:color="auto"/>
            <w:left w:val="none" w:sz="0" w:space="0" w:color="auto"/>
            <w:bottom w:val="none" w:sz="0" w:space="0" w:color="auto"/>
            <w:right w:val="none" w:sz="0" w:space="0" w:color="auto"/>
          </w:divBdr>
          <w:divsChild>
            <w:div w:id="1468162462">
              <w:marLeft w:val="0"/>
              <w:marRight w:val="0"/>
              <w:marTop w:val="0"/>
              <w:marBottom w:val="0"/>
              <w:divBdr>
                <w:top w:val="none" w:sz="0" w:space="0" w:color="auto"/>
                <w:left w:val="none" w:sz="0" w:space="0" w:color="auto"/>
                <w:bottom w:val="none" w:sz="0" w:space="0" w:color="auto"/>
                <w:right w:val="none" w:sz="0" w:space="0" w:color="auto"/>
              </w:divBdr>
              <w:divsChild>
                <w:div w:id="284385669">
                  <w:marLeft w:val="0"/>
                  <w:marRight w:val="0"/>
                  <w:marTop w:val="0"/>
                  <w:marBottom w:val="0"/>
                  <w:divBdr>
                    <w:top w:val="none" w:sz="0" w:space="0" w:color="auto"/>
                    <w:left w:val="none" w:sz="0" w:space="0" w:color="auto"/>
                    <w:bottom w:val="none" w:sz="0" w:space="0" w:color="auto"/>
                    <w:right w:val="none" w:sz="0" w:space="0" w:color="auto"/>
                  </w:divBdr>
                  <w:divsChild>
                    <w:div w:id="955866909">
                      <w:marLeft w:val="0"/>
                      <w:marRight w:val="0"/>
                      <w:marTop w:val="0"/>
                      <w:marBottom w:val="0"/>
                      <w:divBdr>
                        <w:top w:val="none" w:sz="0" w:space="0" w:color="auto"/>
                        <w:left w:val="none" w:sz="0" w:space="0" w:color="auto"/>
                        <w:bottom w:val="none" w:sz="0" w:space="0" w:color="auto"/>
                        <w:right w:val="none" w:sz="0" w:space="0" w:color="auto"/>
                      </w:divBdr>
                      <w:divsChild>
                        <w:div w:id="834034422">
                          <w:marLeft w:val="0"/>
                          <w:marRight w:val="0"/>
                          <w:marTop w:val="0"/>
                          <w:marBottom w:val="0"/>
                          <w:divBdr>
                            <w:top w:val="none" w:sz="0" w:space="0" w:color="auto"/>
                            <w:left w:val="none" w:sz="0" w:space="0" w:color="auto"/>
                            <w:bottom w:val="none" w:sz="0" w:space="0" w:color="auto"/>
                            <w:right w:val="none" w:sz="0" w:space="0" w:color="auto"/>
                          </w:divBdr>
                          <w:divsChild>
                            <w:div w:id="1127972070">
                              <w:marLeft w:val="15"/>
                              <w:marRight w:val="195"/>
                              <w:marTop w:val="0"/>
                              <w:marBottom w:val="0"/>
                              <w:divBdr>
                                <w:top w:val="none" w:sz="0" w:space="0" w:color="auto"/>
                                <w:left w:val="none" w:sz="0" w:space="0" w:color="auto"/>
                                <w:bottom w:val="none" w:sz="0" w:space="0" w:color="auto"/>
                                <w:right w:val="none" w:sz="0" w:space="0" w:color="auto"/>
                              </w:divBdr>
                              <w:divsChild>
                                <w:div w:id="2126578370">
                                  <w:marLeft w:val="0"/>
                                  <w:marRight w:val="0"/>
                                  <w:marTop w:val="0"/>
                                  <w:marBottom w:val="0"/>
                                  <w:divBdr>
                                    <w:top w:val="none" w:sz="0" w:space="0" w:color="auto"/>
                                    <w:left w:val="none" w:sz="0" w:space="0" w:color="auto"/>
                                    <w:bottom w:val="none" w:sz="0" w:space="0" w:color="auto"/>
                                    <w:right w:val="none" w:sz="0" w:space="0" w:color="auto"/>
                                  </w:divBdr>
                                  <w:divsChild>
                                    <w:div w:id="699547505">
                                      <w:marLeft w:val="0"/>
                                      <w:marRight w:val="0"/>
                                      <w:marTop w:val="0"/>
                                      <w:marBottom w:val="0"/>
                                      <w:divBdr>
                                        <w:top w:val="none" w:sz="0" w:space="0" w:color="auto"/>
                                        <w:left w:val="none" w:sz="0" w:space="0" w:color="auto"/>
                                        <w:bottom w:val="none" w:sz="0" w:space="0" w:color="auto"/>
                                        <w:right w:val="none" w:sz="0" w:space="0" w:color="auto"/>
                                      </w:divBdr>
                                      <w:divsChild>
                                        <w:div w:id="483548421">
                                          <w:marLeft w:val="0"/>
                                          <w:marRight w:val="0"/>
                                          <w:marTop w:val="0"/>
                                          <w:marBottom w:val="0"/>
                                          <w:divBdr>
                                            <w:top w:val="none" w:sz="0" w:space="0" w:color="auto"/>
                                            <w:left w:val="none" w:sz="0" w:space="0" w:color="auto"/>
                                            <w:bottom w:val="none" w:sz="0" w:space="0" w:color="auto"/>
                                            <w:right w:val="none" w:sz="0" w:space="0" w:color="auto"/>
                                          </w:divBdr>
                                          <w:divsChild>
                                            <w:div w:id="990332046">
                                              <w:marLeft w:val="0"/>
                                              <w:marRight w:val="0"/>
                                              <w:marTop w:val="0"/>
                                              <w:marBottom w:val="0"/>
                                              <w:divBdr>
                                                <w:top w:val="none" w:sz="0" w:space="0" w:color="auto"/>
                                                <w:left w:val="none" w:sz="0" w:space="0" w:color="auto"/>
                                                <w:bottom w:val="none" w:sz="0" w:space="0" w:color="auto"/>
                                                <w:right w:val="none" w:sz="0" w:space="0" w:color="auto"/>
                                              </w:divBdr>
                                              <w:divsChild>
                                                <w:div w:id="1589581233">
                                                  <w:marLeft w:val="0"/>
                                                  <w:marRight w:val="0"/>
                                                  <w:marTop w:val="0"/>
                                                  <w:marBottom w:val="0"/>
                                                  <w:divBdr>
                                                    <w:top w:val="none" w:sz="0" w:space="0" w:color="auto"/>
                                                    <w:left w:val="none" w:sz="0" w:space="0" w:color="auto"/>
                                                    <w:bottom w:val="none" w:sz="0" w:space="0" w:color="auto"/>
                                                    <w:right w:val="none" w:sz="0" w:space="0" w:color="auto"/>
                                                  </w:divBdr>
                                                  <w:divsChild>
                                                    <w:div w:id="1419524086">
                                                      <w:marLeft w:val="0"/>
                                                      <w:marRight w:val="0"/>
                                                      <w:marTop w:val="0"/>
                                                      <w:marBottom w:val="0"/>
                                                      <w:divBdr>
                                                        <w:top w:val="none" w:sz="0" w:space="0" w:color="auto"/>
                                                        <w:left w:val="none" w:sz="0" w:space="0" w:color="auto"/>
                                                        <w:bottom w:val="none" w:sz="0" w:space="0" w:color="auto"/>
                                                        <w:right w:val="none" w:sz="0" w:space="0" w:color="auto"/>
                                                      </w:divBdr>
                                                      <w:divsChild>
                                                        <w:div w:id="1944681206">
                                                          <w:marLeft w:val="0"/>
                                                          <w:marRight w:val="0"/>
                                                          <w:marTop w:val="0"/>
                                                          <w:marBottom w:val="0"/>
                                                          <w:divBdr>
                                                            <w:top w:val="none" w:sz="0" w:space="0" w:color="auto"/>
                                                            <w:left w:val="none" w:sz="0" w:space="0" w:color="auto"/>
                                                            <w:bottom w:val="none" w:sz="0" w:space="0" w:color="auto"/>
                                                            <w:right w:val="none" w:sz="0" w:space="0" w:color="auto"/>
                                                          </w:divBdr>
                                                          <w:divsChild>
                                                            <w:div w:id="1037856735">
                                                              <w:marLeft w:val="0"/>
                                                              <w:marRight w:val="0"/>
                                                              <w:marTop w:val="0"/>
                                                              <w:marBottom w:val="0"/>
                                                              <w:divBdr>
                                                                <w:top w:val="none" w:sz="0" w:space="0" w:color="auto"/>
                                                                <w:left w:val="none" w:sz="0" w:space="0" w:color="auto"/>
                                                                <w:bottom w:val="none" w:sz="0" w:space="0" w:color="auto"/>
                                                                <w:right w:val="none" w:sz="0" w:space="0" w:color="auto"/>
                                                              </w:divBdr>
                                                              <w:divsChild>
                                                                <w:div w:id="1062289888">
                                                                  <w:marLeft w:val="0"/>
                                                                  <w:marRight w:val="0"/>
                                                                  <w:marTop w:val="0"/>
                                                                  <w:marBottom w:val="0"/>
                                                                  <w:divBdr>
                                                                    <w:top w:val="none" w:sz="0" w:space="0" w:color="auto"/>
                                                                    <w:left w:val="none" w:sz="0" w:space="0" w:color="auto"/>
                                                                    <w:bottom w:val="none" w:sz="0" w:space="0" w:color="auto"/>
                                                                    <w:right w:val="none" w:sz="0" w:space="0" w:color="auto"/>
                                                                  </w:divBdr>
                                                                  <w:divsChild>
                                                                    <w:div w:id="1996185271">
                                                                      <w:marLeft w:val="405"/>
                                                                      <w:marRight w:val="0"/>
                                                                      <w:marTop w:val="0"/>
                                                                      <w:marBottom w:val="0"/>
                                                                      <w:divBdr>
                                                                        <w:top w:val="none" w:sz="0" w:space="0" w:color="auto"/>
                                                                        <w:left w:val="none" w:sz="0" w:space="0" w:color="auto"/>
                                                                        <w:bottom w:val="none" w:sz="0" w:space="0" w:color="auto"/>
                                                                        <w:right w:val="none" w:sz="0" w:space="0" w:color="auto"/>
                                                                      </w:divBdr>
                                                                      <w:divsChild>
                                                                        <w:div w:id="1276984534">
                                                                          <w:marLeft w:val="0"/>
                                                                          <w:marRight w:val="0"/>
                                                                          <w:marTop w:val="0"/>
                                                                          <w:marBottom w:val="0"/>
                                                                          <w:divBdr>
                                                                            <w:top w:val="none" w:sz="0" w:space="0" w:color="auto"/>
                                                                            <w:left w:val="none" w:sz="0" w:space="0" w:color="auto"/>
                                                                            <w:bottom w:val="none" w:sz="0" w:space="0" w:color="auto"/>
                                                                            <w:right w:val="none" w:sz="0" w:space="0" w:color="auto"/>
                                                                          </w:divBdr>
                                                                          <w:divsChild>
                                                                            <w:div w:id="1980307339">
                                                                              <w:marLeft w:val="0"/>
                                                                              <w:marRight w:val="0"/>
                                                                              <w:marTop w:val="0"/>
                                                                              <w:marBottom w:val="0"/>
                                                                              <w:divBdr>
                                                                                <w:top w:val="none" w:sz="0" w:space="0" w:color="auto"/>
                                                                                <w:left w:val="none" w:sz="0" w:space="0" w:color="auto"/>
                                                                                <w:bottom w:val="none" w:sz="0" w:space="0" w:color="auto"/>
                                                                                <w:right w:val="none" w:sz="0" w:space="0" w:color="auto"/>
                                                                              </w:divBdr>
                                                                              <w:divsChild>
                                                                                <w:div w:id="1136751530">
                                                                                  <w:marLeft w:val="0"/>
                                                                                  <w:marRight w:val="0"/>
                                                                                  <w:marTop w:val="0"/>
                                                                                  <w:marBottom w:val="0"/>
                                                                                  <w:divBdr>
                                                                                    <w:top w:val="none" w:sz="0" w:space="0" w:color="auto"/>
                                                                                    <w:left w:val="none" w:sz="0" w:space="0" w:color="auto"/>
                                                                                    <w:bottom w:val="none" w:sz="0" w:space="0" w:color="auto"/>
                                                                                    <w:right w:val="none" w:sz="0" w:space="0" w:color="auto"/>
                                                                                  </w:divBdr>
                                                                                  <w:divsChild>
                                                                                    <w:div w:id="1612123746">
                                                                                      <w:marLeft w:val="0"/>
                                                                                      <w:marRight w:val="0"/>
                                                                                      <w:marTop w:val="0"/>
                                                                                      <w:marBottom w:val="0"/>
                                                                                      <w:divBdr>
                                                                                        <w:top w:val="none" w:sz="0" w:space="0" w:color="auto"/>
                                                                                        <w:left w:val="none" w:sz="0" w:space="0" w:color="auto"/>
                                                                                        <w:bottom w:val="none" w:sz="0" w:space="0" w:color="auto"/>
                                                                                        <w:right w:val="none" w:sz="0" w:space="0" w:color="auto"/>
                                                                                      </w:divBdr>
                                                                                      <w:divsChild>
                                                                                        <w:div w:id="1521122138">
                                                                                          <w:marLeft w:val="0"/>
                                                                                          <w:marRight w:val="0"/>
                                                                                          <w:marTop w:val="0"/>
                                                                                          <w:marBottom w:val="0"/>
                                                                                          <w:divBdr>
                                                                                            <w:top w:val="none" w:sz="0" w:space="0" w:color="auto"/>
                                                                                            <w:left w:val="none" w:sz="0" w:space="0" w:color="auto"/>
                                                                                            <w:bottom w:val="none" w:sz="0" w:space="0" w:color="auto"/>
                                                                                            <w:right w:val="none" w:sz="0" w:space="0" w:color="auto"/>
                                                                                          </w:divBdr>
                                                                                          <w:divsChild>
                                                                                            <w:div w:id="1641887974">
                                                                                              <w:marLeft w:val="0"/>
                                                                                              <w:marRight w:val="0"/>
                                                                                              <w:marTop w:val="0"/>
                                                                                              <w:marBottom w:val="0"/>
                                                                                              <w:divBdr>
                                                                                                <w:top w:val="none" w:sz="0" w:space="0" w:color="auto"/>
                                                                                                <w:left w:val="none" w:sz="0" w:space="0" w:color="auto"/>
                                                                                                <w:bottom w:val="none" w:sz="0" w:space="0" w:color="auto"/>
                                                                                                <w:right w:val="none" w:sz="0" w:space="0" w:color="auto"/>
                                                                                              </w:divBdr>
                                                                                              <w:divsChild>
                                                                                                <w:div w:id="704138241">
                                                                                                  <w:marLeft w:val="0"/>
                                                                                                  <w:marRight w:val="0"/>
                                                                                                  <w:marTop w:val="0"/>
                                                                                                  <w:marBottom w:val="0"/>
                                                                                                  <w:divBdr>
                                                                                                    <w:top w:val="none" w:sz="0" w:space="0" w:color="auto"/>
                                                                                                    <w:left w:val="none" w:sz="0" w:space="0" w:color="auto"/>
                                                                                                    <w:bottom w:val="single" w:sz="6" w:space="15" w:color="auto"/>
                                                                                                    <w:right w:val="none" w:sz="0" w:space="0" w:color="auto"/>
                                                                                                  </w:divBdr>
                                                                                                  <w:divsChild>
                                                                                                    <w:div w:id="1431974129">
                                                                                                      <w:marLeft w:val="0"/>
                                                                                                      <w:marRight w:val="0"/>
                                                                                                      <w:marTop w:val="60"/>
                                                                                                      <w:marBottom w:val="0"/>
                                                                                                      <w:divBdr>
                                                                                                        <w:top w:val="none" w:sz="0" w:space="0" w:color="auto"/>
                                                                                                        <w:left w:val="none" w:sz="0" w:space="0" w:color="auto"/>
                                                                                                        <w:bottom w:val="none" w:sz="0" w:space="0" w:color="auto"/>
                                                                                                        <w:right w:val="none" w:sz="0" w:space="0" w:color="auto"/>
                                                                                                      </w:divBdr>
                                                                                                      <w:divsChild>
                                                                                                        <w:div w:id="2045280020">
                                                                                                          <w:marLeft w:val="0"/>
                                                                                                          <w:marRight w:val="0"/>
                                                                                                          <w:marTop w:val="0"/>
                                                                                                          <w:marBottom w:val="0"/>
                                                                                                          <w:divBdr>
                                                                                                            <w:top w:val="none" w:sz="0" w:space="0" w:color="auto"/>
                                                                                                            <w:left w:val="none" w:sz="0" w:space="0" w:color="auto"/>
                                                                                                            <w:bottom w:val="none" w:sz="0" w:space="0" w:color="auto"/>
                                                                                                            <w:right w:val="none" w:sz="0" w:space="0" w:color="auto"/>
                                                                                                          </w:divBdr>
                                                                                                          <w:divsChild>
                                                                                                            <w:div w:id="270934488">
                                                                                                              <w:marLeft w:val="0"/>
                                                                                                              <w:marRight w:val="0"/>
                                                                                                              <w:marTop w:val="0"/>
                                                                                                              <w:marBottom w:val="0"/>
                                                                                                              <w:divBdr>
                                                                                                                <w:top w:val="none" w:sz="0" w:space="0" w:color="auto"/>
                                                                                                                <w:left w:val="none" w:sz="0" w:space="0" w:color="auto"/>
                                                                                                                <w:bottom w:val="none" w:sz="0" w:space="0" w:color="auto"/>
                                                                                                                <w:right w:val="none" w:sz="0" w:space="0" w:color="auto"/>
                                                                                                              </w:divBdr>
                                                                                                              <w:divsChild>
                                                                                                                <w:div w:id="113209666">
                                                                                                                  <w:marLeft w:val="0"/>
                                                                                                                  <w:marRight w:val="0"/>
                                                                                                                  <w:marTop w:val="0"/>
                                                                                                                  <w:marBottom w:val="0"/>
                                                                                                                  <w:divBdr>
                                                                                                                    <w:top w:val="none" w:sz="0" w:space="0" w:color="auto"/>
                                                                                                                    <w:left w:val="none" w:sz="0" w:space="0" w:color="auto"/>
                                                                                                                    <w:bottom w:val="none" w:sz="0" w:space="0" w:color="auto"/>
                                                                                                                    <w:right w:val="none" w:sz="0" w:space="0" w:color="auto"/>
                                                                                                                  </w:divBdr>
                                                                                                                  <w:divsChild>
                                                                                                                    <w:div w:id="1895005043">
                                                                                                                      <w:marLeft w:val="0"/>
                                                                                                                      <w:marRight w:val="0"/>
                                                                                                                      <w:marTop w:val="0"/>
                                                                                                                      <w:marBottom w:val="0"/>
                                                                                                                      <w:divBdr>
                                                                                                                        <w:top w:val="none" w:sz="0" w:space="0" w:color="auto"/>
                                                                                                                        <w:left w:val="none" w:sz="0" w:space="0" w:color="auto"/>
                                                                                                                        <w:bottom w:val="none" w:sz="0" w:space="0" w:color="auto"/>
                                                                                                                        <w:right w:val="none" w:sz="0" w:space="0" w:color="auto"/>
                                                                                                                      </w:divBdr>
                                                                                                                      <w:divsChild>
                                                                                                                        <w:div w:id="814879928">
                                                                                                                          <w:marLeft w:val="0"/>
                                                                                                                          <w:marRight w:val="0"/>
                                                                                                                          <w:marTop w:val="0"/>
                                                                                                                          <w:marBottom w:val="0"/>
                                                                                                                          <w:divBdr>
                                                                                                                            <w:top w:val="none" w:sz="0" w:space="0" w:color="auto"/>
                                                                                                                            <w:left w:val="none" w:sz="0" w:space="0" w:color="auto"/>
                                                                                                                            <w:bottom w:val="none" w:sz="0" w:space="0" w:color="auto"/>
                                                                                                                            <w:right w:val="none" w:sz="0" w:space="0" w:color="auto"/>
                                                                                                                          </w:divBdr>
                                                                                                                          <w:divsChild>
                                                                                                                            <w:div w:id="45406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Waller</dc:creator>
  <cp:lastModifiedBy>Sarah Minnaar</cp:lastModifiedBy>
  <cp:revision>6</cp:revision>
  <cp:lastPrinted>2019-08-28T13:52:00Z</cp:lastPrinted>
  <dcterms:created xsi:type="dcterms:W3CDTF">2019-11-07T16:52:00Z</dcterms:created>
  <dcterms:modified xsi:type="dcterms:W3CDTF">2019-11-13T16:29:00Z</dcterms:modified>
</cp:coreProperties>
</file>